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21B" w:rsidRDefault="00C2421B" w:rsidP="005D5A7E">
      <w:pPr>
        <w:pStyle w:val="Style10"/>
        <w:widowControl/>
        <w:spacing w:before="10" w:line="240" w:lineRule="auto"/>
        <w:jc w:val="center"/>
        <w:rPr>
          <w:b/>
          <w:color w:val="000000"/>
          <w:spacing w:val="-3"/>
          <w:lang w:val="tt-RU"/>
        </w:rPr>
      </w:pPr>
    </w:p>
    <w:p w:rsidR="00C2421B" w:rsidRDefault="00C2421B" w:rsidP="005D5A7E">
      <w:pPr>
        <w:pStyle w:val="Style10"/>
        <w:widowControl/>
        <w:spacing w:before="10" w:line="240" w:lineRule="auto"/>
        <w:jc w:val="center"/>
        <w:rPr>
          <w:b/>
          <w:color w:val="000000"/>
          <w:spacing w:val="-3"/>
          <w:lang w:val="tt-RU"/>
        </w:rPr>
      </w:pPr>
    </w:p>
    <w:p w:rsidR="00C2421B" w:rsidRDefault="00C2421B" w:rsidP="005D5A7E">
      <w:pPr>
        <w:pStyle w:val="Style10"/>
        <w:widowControl/>
        <w:spacing w:before="10" w:line="240" w:lineRule="auto"/>
        <w:jc w:val="center"/>
        <w:rPr>
          <w:b/>
          <w:color w:val="000000"/>
          <w:spacing w:val="-3"/>
          <w:lang w:val="tt-RU"/>
        </w:rPr>
      </w:pPr>
    </w:p>
    <w:p w:rsidR="00022ED1" w:rsidRPr="005D5A7E" w:rsidRDefault="00022ED1" w:rsidP="005D5A7E">
      <w:pPr>
        <w:pStyle w:val="Style10"/>
        <w:widowControl/>
        <w:spacing w:before="10" w:line="240" w:lineRule="auto"/>
        <w:jc w:val="center"/>
        <w:rPr>
          <w:b/>
          <w:lang w:val="tt-RU"/>
        </w:rPr>
      </w:pPr>
      <w:r w:rsidRPr="005D5A7E">
        <w:rPr>
          <w:b/>
          <w:color w:val="000000"/>
          <w:spacing w:val="-3"/>
          <w:lang w:val="tt-RU"/>
        </w:rPr>
        <w:t xml:space="preserve"> </w:t>
      </w:r>
      <w:r w:rsidRPr="005D5A7E">
        <w:rPr>
          <w:b/>
          <w:lang w:val="tt-RU"/>
        </w:rPr>
        <w:t>Татар теленнән эш программасы</w:t>
      </w:r>
    </w:p>
    <w:p w:rsidR="00022ED1" w:rsidRPr="008228D2" w:rsidRDefault="00524DF6" w:rsidP="005D5A7E">
      <w:pPr>
        <w:ind w:right="-850"/>
        <w:jc w:val="center"/>
        <w:rPr>
          <w:b/>
          <w:lang w:val="tt-RU"/>
        </w:rPr>
      </w:pPr>
      <w:r w:rsidRPr="005D5A7E">
        <w:rPr>
          <w:b/>
          <w:lang w:val="tt-RU"/>
        </w:rPr>
        <w:t>6</w:t>
      </w:r>
      <w:r w:rsidR="00466970" w:rsidRPr="005D5A7E">
        <w:rPr>
          <w:b/>
          <w:lang w:val="tt-RU"/>
        </w:rPr>
        <w:t xml:space="preserve"> </w:t>
      </w:r>
      <w:r w:rsidRPr="005D5A7E">
        <w:rPr>
          <w:b/>
          <w:lang w:val="tt-RU"/>
        </w:rPr>
        <w:t>нчы</w:t>
      </w:r>
      <w:r w:rsidR="00022ED1" w:rsidRPr="005D5A7E">
        <w:rPr>
          <w:b/>
          <w:lang w:val="tt-RU"/>
        </w:rPr>
        <w:t xml:space="preserve"> сыйныф</w:t>
      </w:r>
      <w:r w:rsidR="008228D2">
        <w:rPr>
          <w:b/>
          <w:lang w:val="tt-RU"/>
        </w:rPr>
        <w:t>(татар төркеме)</w:t>
      </w:r>
    </w:p>
    <w:p w:rsidR="00022ED1" w:rsidRPr="005D5A7E" w:rsidRDefault="008A5968" w:rsidP="005D5A7E">
      <w:pPr>
        <w:ind w:right="-850"/>
        <w:jc w:val="center"/>
        <w:rPr>
          <w:b/>
          <w:lang w:val="tt-RU"/>
        </w:rPr>
      </w:pPr>
      <w:r w:rsidRPr="005D5A7E">
        <w:rPr>
          <w:b/>
          <w:lang w:val="tt-RU"/>
        </w:rPr>
        <w:t>(105</w:t>
      </w:r>
      <w:r w:rsidR="00022ED1" w:rsidRPr="005D5A7E">
        <w:rPr>
          <w:b/>
          <w:lang w:val="tt-RU"/>
        </w:rPr>
        <w:t xml:space="preserve"> сәгать)</w:t>
      </w:r>
    </w:p>
    <w:p w:rsidR="00022ED1" w:rsidRPr="005D5A7E" w:rsidRDefault="00022ED1" w:rsidP="00022ED1">
      <w:pPr>
        <w:ind w:right="-850"/>
        <w:rPr>
          <w:b/>
          <w:lang w:val="tt-RU"/>
        </w:rPr>
      </w:pPr>
    </w:p>
    <w:p w:rsidR="001655BA" w:rsidRDefault="001655BA" w:rsidP="001655BA">
      <w:pPr>
        <w:jc w:val="center"/>
        <w:rPr>
          <w:b/>
          <w:lang w:val="tt-RU"/>
        </w:rPr>
      </w:pPr>
      <w:r>
        <w:rPr>
          <w:b/>
          <w:lang w:val="tt-RU"/>
        </w:rPr>
        <w:t>Аңлатма язуы</w:t>
      </w:r>
    </w:p>
    <w:p w:rsidR="001655BA" w:rsidRDefault="001655BA" w:rsidP="001655BA">
      <w:pPr>
        <w:jc w:val="both"/>
        <w:rPr>
          <w:b/>
          <w:lang w:val="tt-RU"/>
        </w:rPr>
      </w:pPr>
      <w:r>
        <w:rPr>
          <w:b/>
          <w:lang w:val="tt-RU"/>
        </w:rPr>
        <w:t>Эш программасы  түбәндәге дәүләт документларына нигезләнеп төзелде:</w:t>
      </w:r>
    </w:p>
    <w:p w:rsidR="001655BA" w:rsidRDefault="001655BA" w:rsidP="001655BA">
      <w:pPr>
        <w:jc w:val="both"/>
        <w:rPr>
          <w:lang w:val="tt-RU"/>
        </w:rPr>
      </w:pPr>
    </w:p>
    <w:p w:rsidR="001655BA" w:rsidRDefault="001655BA" w:rsidP="001655BA">
      <w:pPr>
        <w:jc w:val="both"/>
        <w:rPr>
          <w:lang w:val="tt-RU"/>
        </w:rPr>
      </w:pPr>
      <w:r>
        <w:rPr>
          <w:lang w:val="tt-RU"/>
        </w:rPr>
        <w:t xml:space="preserve"> 1.“Россия Федерациясендә мәгариф турында” Федераль Законы, декабрь, 2012 ел.</w:t>
      </w:r>
    </w:p>
    <w:p w:rsidR="001655BA" w:rsidRDefault="001655BA" w:rsidP="001655BA">
      <w:pPr>
        <w:jc w:val="both"/>
        <w:rPr>
          <w:lang w:val="tt-RU"/>
        </w:rPr>
      </w:pPr>
      <w:r>
        <w:rPr>
          <w:lang w:val="tt-RU"/>
        </w:rPr>
        <w:t xml:space="preserve"> 2. “Мәгариф турында” Татарстан Республикасы Законы, 2013 ел.</w:t>
      </w:r>
    </w:p>
    <w:p w:rsidR="001655BA" w:rsidRDefault="001655BA" w:rsidP="001655BA">
      <w:pPr>
        <w:jc w:val="both"/>
        <w:rPr>
          <w:lang w:val="tt-RU"/>
        </w:rPr>
      </w:pPr>
      <w:r>
        <w:rPr>
          <w:lang w:val="tt-RU"/>
        </w:rPr>
        <w:t xml:space="preserve"> 3. “Татарстан Республикасы дәүләт телләре һәм Татарстан Республикасында башка телләр турында” Татарстан Республикасы Законы (2004 ел, 1 июль).</w:t>
      </w:r>
    </w:p>
    <w:p w:rsidR="001655BA" w:rsidRDefault="001655BA" w:rsidP="001655BA">
      <w:pPr>
        <w:jc w:val="both"/>
        <w:rPr>
          <w:lang w:val="tt-RU"/>
        </w:rPr>
      </w:pPr>
      <w:r>
        <w:rPr>
          <w:lang w:val="tt-RU"/>
        </w:rPr>
        <w:t xml:space="preserve"> 4. Төп гомуми  һәм урта белем бирү мәктәпләре өчен рус телендә сөйләшүче балаларга татар телен һәм әдәбиятын  укыту буенча үрнәк  программа (5-9 нчы сыйныфлар) / Төзүче-авторлар – Р.З. Хәйдарова, К.С.Фәтхуллова, Г.М. Әхмәтҗанова. – Казан, Татарстан Республикасы Мәгариф һәм фән министрлыгы, 2013.</w:t>
      </w:r>
    </w:p>
    <w:p w:rsidR="001655BA" w:rsidRDefault="001655BA" w:rsidP="001655BA">
      <w:pPr>
        <w:jc w:val="both"/>
        <w:rPr>
          <w:rFonts w:eastAsia="Calibri"/>
          <w:lang w:val="tt-RU" w:eastAsia="en-US"/>
        </w:rPr>
      </w:pPr>
      <w:r>
        <w:rPr>
          <w:lang w:val="tt-RU"/>
        </w:rPr>
        <w:t xml:space="preserve"> </w:t>
      </w:r>
      <w:r>
        <w:rPr>
          <w:rFonts w:eastAsia="Calibri"/>
          <w:lang w:val="tt-RU" w:eastAsia="en-US"/>
        </w:rPr>
        <w:t>5. Казан шәһәре Совет районы  муниципаль бюджет белем  бирү учреждениесенең “166 нчы урта гомуми белем бирү мәктәбе”  төп гомуми белем бирү өчен (2 нче баскыч) укыту программасы</w:t>
      </w:r>
    </w:p>
    <w:p w:rsidR="001655BA" w:rsidRDefault="001655BA" w:rsidP="001655BA">
      <w:pPr>
        <w:jc w:val="both"/>
        <w:rPr>
          <w:rFonts w:eastAsia="Calibri"/>
          <w:lang w:val="tt-RU" w:eastAsia="en-US"/>
        </w:rPr>
      </w:pPr>
      <w:r>
        <w:rPr>
          <w:rFonts w:eastAsia="Calibri"/>
          <w:lang w:val="tt-RU" w:eastAsia="en-US"/>
        </w:rPr>
        <w:t>6. Казан шәһәре Совет районы  муниципаль бюджет белем  бирү учреждениесенең “166 нчы урта гомуми белем бирү мәктәбе”нең  2015-2016 нчы уку елына укыту планы.</w:t>
      </w:r>
    </w:p>
    <w:p w:rsidR="001655BA" w:rsidRDefault="001655BA" w:rsidP="001655BA">
      <w:pPr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>7.Дәреслекләрнең регионал</w:t>
      </w:r>
      <w:r>
        <w:rPr>
          <w:rFonts w:eastAsia="Calibri"/>
          <w:lang w:eastAsia="en-US"/>
        </w:rPr>
        <w:t>ь исемлеге,</w:t>
      </w:r>
      <w:r>
        <w:rPr>
          <w:lang w:val="tt-RU"/>
        </w:rPr>
        <w:t xml:space="preserve"> Татарстан Республикасы Мәгариф һәм фән министрлыгы </w:t>
      </w:r>
      <w:r>
        <w:rPr>
          <w:rFonts w:eastAsia="Calibri"/>
          <w:lang w:eastAsia="en-US"/>
        </w:rPr>
        <w:t xml:space="preserve"> приказы№576, 8.06.2015 нче ел.</w:t>
      </w:r>
    </w:p>
    <w:p w:rsidR="001655BA" w:rsidRDefault="001655BA" w:rsidP="001655BA">
      <w:pPr>
        <w:jc w:val="both"/>
        <w:rPr>
          <w:rFonts w:eastAsia="Calibri"/>
          <w:lang w:val="tt-RU" w:eastAsia="en-US"/>
        </w:rPr>
      </w:pPr>
      <w:r>
        <w:rPr>
          <w:lang w:val="tt-RU"/>
        </w:rPr>
        <w:t>8. ТР Мәгариф һәм фән министрлыгының “Федераль дәүләт белем стандартлары нигезендә мәктәпләрдә татар телен һәм әдәбиятын укыту турында” 12138/13 номерлы (7.09.2013) хаты.</w:t>
      </w:r>
    </w:p>
    <w:p w:rsidR="001655BA" w:rsidRDefault="001655BA" w:rsidP="00022ED1">
      <w:pPr>
        <w:ind w:right="-850"/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022ED1" w:rsidRPr="005D5A7E" w:rsidRDefault="00022ED1" w:rsidP="00022ED1">
      <w:pPr>
        <w:ind w:right="-850"/>
        <w:rPr>
          <w:b/>
          <w:lang w:val="tt-RU"/>
        </w:rPr>
      </w:pPr>
      <w:r w:rsidRPr="005D5A7E">
        <w:rPr>
          <w:b/>
          <w:lang w:val="tt-RU"/>
        </w:rPr>
        <w:t xml:space="preserve">   Эш программасының эчтәлеге.</w:t>
      </w:r>
    </w:p>
    <w:p w:rsidR="00741F95" w:rsidRDefault="00022ED1" w:rsidP="00741F95">
      <w:pPr>
        <w:ind w:right="-850"/>
        <w:rPr>
          <w:lang w:val="tt-RU"/>
        </w:rPr>
      </w:pPr>
      <w:r w:rsidRPr="005D5A7E">
        <w:rPr>
          <w:b/>
          <w:lang w:val="tt-RU"/>
        </w:rPr>
        <w:t xml:space="preserve">    </w:t>
      </w:r>
    </w:p>
    <w:p w:rsidR="00022ED1" w:rsidRPr="005D5A7E" w:rsidRDefault="00022ED1" w:rsidP="00741F95">
      <w:pPr>
        <w:ind w:right="-850"/>
        <w:rPr>
          <w:b/>
          <w:lang w:val="tt-RU"/>
        </w:rPr>
      </w:pPr>
      <w:r w:rsidRPr="005D5A7E">
        <w:rPr>
          <w:lang w:val="tt-RU"/>
        </w:rPr>
        <w:t xml:space="preserve">    Татар теле укытуның </w:t>
      </w:r>
      <w:r w:rsidRPr="005D5A7E">
        <w:rPr>
          <w:b/>
          <w:lang w:val="tt-RU"/>
        </w:rPr>
        <w:t>максатлары: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укучыларда татар теленә хөрмәт һәм аны ярату, рухи кыйммәт һәм кешелек дөньясының аралашу, белем алу чарасы буларак аңлы караш тәрбияләү;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укучыларның сөйләү һәм фикерләү сәләтен үстерү, аларны татар әдәби телен тормышның төрле өлкәләрендә ирекле куллана алырлык шәхесләр итеп тәрбияләү; дөрес сөйләм эшчәнлегенең үзара аралашу чарасы икәнен белдерү;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татар теле, аның төзелеше, кулланылышы турында мәгълүмат алу; татар әдәби теленең төп нормаларын һәм стилистик мөмкинлекләрен ачык күзаллау, аларны тиешенчә куллана белү; сүз байлыгын арттыру, сөйләмдә кулланыла торган грамматик чараларны төрлеләндерү;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телне өйрәнгәндә үзләштергән белем һәм күнекмәләрне сөйләмдә дөрес куллана белү.</w:t>
      </w:r>
    </w:p>
    <w:p w:rsidR="00022ED1" w:rsidRPr="005D5A7E" w:rsidRDefault="00022ED1" w:rsidP="00022ED1">
      <w:pPr>
        <w:ind w:left="300" w:right="-850"/>
        <w:rPr>
          <w:lang w:val="tt-RU"/>
        </w:rPr>
      </w:pPr>
    </w:p>
    <w:p w:rsidR="00022ED1" w:rsidRPr="005D5A7E" w:rsidRDefault="00022ED1" w:rsidP="00022ED1">
      <w:pPr>
        <w:ind w:left="300" w:right="-850"/>
        <w:rPr>
          <w:b/>
          <w:lang w:val="tt-RU"/>
        </w:rPr>
      </w:pPr>
      <w:r w:rsidRPr="005D5A7E">
        <w:rPr>
          <w:b/>
          <w:lang w:val="tt-RU"/>
        </w:rPr>
        <w:lastRenderedPageBreak/>
        <w:t xml:space="preserve">                                                       Белем бирү эчтәлегенең мәҗбүри минимумы.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b/>
          <w:lang w:val="tt-RU"/>
        </w:rPr>
        <w:t xml:space="preserve">    Коммуникатив компетен</w:t>
      </w:r>
      <w:r w:rsidRPr="005D5A7E">
        <w:rPr>
          <w:b/>
        </w:rPr>
        <w:t>ц</w:t>
      </w:r>
      <w:r w:rsidRPr="005D5A7E">
        <w:rPr>
          <w:b/>
          <w:lang w:val="tt-RU"/>
        </w:rPr>
        <w:t xml:space="preserve">ия. </w:t>
      </w:r>
      <w:r w:rsidRPr="005D5A7E">
        <w:rPr>
          <w:lang w:val="tt-RU"/>
        </w:rPr>
        <w:t>Сөйләм. Телдән һәм язма сөйләм. Диалогик һәм монологик сөйләм. Сөйләм стильләре. Матур әдәбият теле.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Телдән һәм язма сөйләмне аеру. Тел берәмлекләрен аралашуны ситуация үзенчәлекләренә карап сайлый белү. Аралашу өлкәсенә һәм ситуациясенә бәйле рәвештә телдән һәм язма сөйләмне дөрес файдалану.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Текстның темасы, төп фикере һәм төзелеше. Аларның стильләрендә жанр төрлелеге.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Татар әдәби теле һәм аның нормалары турында төшенчә.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Сөйләм эшчәнлеге төрләрен ( тыңлап аңлау, сөйләү, уку һәм язу) үзләштерү.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Укуның төрле төрләрен (танышу, өйрәнү һ.б.) үзләштерү. Уку китаплары, масса күләм мәгълүмат чаралары, интернет һ.б. чаралар белән эшләү алымнарын үзләштерү.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Иҗтимагый - мәдәни, әхлакый, көнкүреш,, уку темаларына бәйле булган монологик һәм диалогик сөйләм үрнәкләрен төзү.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Текстның эчтәлеген кыскача, тулы яки сайлап алып сөйләү. Диктантлар, изло</w:t>
      </w:r>
      <w:r w:rsidRPr="005D5A7E">
        <w:t>ж</w:t>
      </w:r>
      <w:r w:rsidRPr="005D5A7E">
        <w:rPr>
          <w:lang w:val="tt-RU"/>
        </w:rPr>
        <w:t>ениеләр һәм сочинениеләр язу. Төрле стиль һәм жанрдагы текстлар төзү: бәяләмә, аннотация, хат, ышаныч кәгазе, гариза, тезис, конспект һ.б.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</w:t>
      </w:r>
      <w:r w:rsidRPr="005D5A7E">
        <w:rPr>
          <w:b/>
          <w:lang w:val="tt-RU"/>
        </w:rPr>
        <w:t>Лингвистик компетен</w:t>
      </w:r>
      <w:r w:rsidRPr="005D5A7E">
        <w:rPr>
          <w:b/>
        </w:rPr>
        <w:t>ц</w:t>
      </w:r>
      <w:r w:rsidRPr="005D5A7E">
        <w:rPr>
          <w:b/>
          <w:lang w:val="tt-RU"/>
        </w:rPr>
        <w:t xml:space="preserve">ия. </w:t>
      </w:r>
      <w:r w:rsidRPr="005D5A7E">
        <w:rPr>
          <w:lang w:val="tt-RU"/>
        </w:rPr>
        <w:t>Телнең кеше тормышында һәм җәмгыятьтә тоткан урыны. Татар теле – Татарстан Республикасының дәүләт теле. Татар теле – татар халкының милли теле.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b/>
          <w:lang w:val="tt-RU"/>
        </w:rPr>
        <w:t xml:space="preserve">   </w:t>
      </w:r>
      <w:r w:rsidRPr="005D5A7E">
        <w:rPr>
          <w:lang w:val="tt-RU"/>
        </w:rPr>
        <w:t>Матур әдәбият һәм аның нормалары турында төшенчә.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Татар теленең үсештә булуы. Соңгы елларда татар теле лексикасындагы үзгәрешләр.</w:t>
      </w:r>
    </w:p>
    <w:p w:rsidR="00022ED1" w:rsidRPr="005D5A7E" w:rsidRDefault="00022ED1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Тел белеменә караган сүзлекләр һәм алардан файдалану.</w:t>
      </w:r>
    </w:p>
    <w:p w:rsidR="00022ED1" w:rsidRPr="005D5A7E" w:rsidRDefault="00524DF6" w:rsidP="00022ED1">
      <w:pPr>
        <w:ind w:left="300" w:right="-850"/>
        <w:rPr>
          <w:lang w:val="tt-RU"/>
        </w:rPr>
      </w:pPr>
      <w:r w:rsidRPr="005D5A7E">
        <w:rPr>
          <w:lang w:val="tt-RU"/>
        </w:rPr>
        <w:t xml:space="preserve">    Укыту планында 6 нчы </w:t>
      </w:r>
      <w:r w:rsidR="00022ED1" w:rsidRPr="005D5A7E">
        <w:rPr>
          <w:lang w:val="tt-RU"/>
        </w:rPr>
        <w:t>сыйныфта татар теленнән атнага 3 сәгат</w:t>
      </w:r>
      <w:r w:rsidR="00022ED1" w:rsidRPr="005D5A7E">
        <w:t>ь</w:t>
      </w:r>
      <w:r w:rsidR="00022ED1" w:rsidRPr="005D5A7E">
        <w:rPr>
          <w:lang w:val="tt-RU"/>
        </w:rPr>
        <w:t xml:space="preserve"> вакыт бирелә. Татар теленнән тематик планны “Рус мәктәпләрендә укучы татар балаларына ана теле һәм әдәбият укыту программалары”на (Ф.Ф.Харисов, Ч.М.Харисова, В.А.Гарипова, Р.Р.Җамалетдинов, Р.Ф.Җамалетдинова. Казан. “Мәгариф” нәшрияты, 2010) нигезләнеп төзедем. </w:t>
      </w:r>
      <w:r w:rsidR="00022ED1" w:rsidRPr="005D5A7E">
        <w:rPr>
          <w:b/>
          <w:lang w:val="tt-RU"/>
        </w:rPr>
        <w:t>Укучыларның әзерлек дәрәҗәсенә таләпләр: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ана теленең төп берәмлекләрен һәм аларның билгеләрен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телдән һәм язма сөйләм, диалог, монолог, аралашу ситуацияләрендә  тел стильләре, текст төшенчәләрен аңлау һәм гамәлдә дөрес куллану;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тыңлап аңлау һәм уку буенча телдән һәм язма рәвештә ( радио, телеведениедән һ.б.) хәбәр ителгән мәгълүматны аңлау;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сөйләү һәм язуда татар әдәби теленең төп нормаларын (орфоэпик, лексик, грамматик, орфографик һәм пунктацион) саклау һәм сөйләм әхлагы нормаларын үтәү;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татар теленең фонетик, лексик системаларын һәм грамматик төзелешен үзләштерү;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сүзләрне төзелеше һәм ясалышы буенча тикшерә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текст төзелешен һәм тел үзенчәлекләрен билгели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сөйләм стиле, фәнни, публицистик, рәсми-эш, матур әдәбият стильләрен аерырга өйрәтү;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ана теленең грамматик категорияләрен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грамматик үзенчәлекләренә карап, сүз төркемнәрен аера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сүз төркемнәренә морфологик анализ ясау;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сүз, сүзтезмә, җөмләләрдәге хаталарны төзәтү;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җөмләгә синтаксик анализ ясау;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төрле стиль һәм жанрдагы текстларны  тиешенчә уку күнекмәләре булдыру;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төрле сүзлекләрдән һәм белешмә характерындагы китаплардан, массакүләм мәгълүмат чараларыннан урынлы файдалану;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lastRenderedPageBreak/>
        <w:t>синтетик һәм аналитик иярчен кушма җөмләләрне сөйләмдә куллана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текстның эчтәлеген  телдән яки язмача төгәл итеп, сайлап яки кыскача, гади һәм кушма җөмләләр кулланып сөйли белү;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бирелгән темага, куелган максатка ярашлы рәвештә, төрле ситуацияләрдән чыгып, сурәтләү яки хикәяләү характерындагы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текстларны телдән яки язмача әзерләү;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җөмләнең тиңдәш кисәкләрен, аерымланган кисәкләрен тиешенчә куллана белү, алар янында тыныш билгеләрен кую;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сорауларга тулы һәм дөрес итеп җавап бирү;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тормыш-көнкүреш, уку, иҗтимагый, мәдәни темаларга әңгәмә кору, үз фикереңне яклап, әңгәмә-бәхәс формасында</w:t>
      </w:r>
    </w:p>
    <w:p w:rsidR="00022ED1" w:rsidRPr="005D5A7E" w:rsidRDefault="00022ED1" w:rsidP="00022ED1">
      <w:pPr>
        <w:ind w:left="660" w:right="-850"/>
        <w:rPr>
          <w:lang w:val="tt-RU"/>
        </w:rPr>
      </w:pPr>
      <w:r w:rsidRPr="005D5A7E">
        <w:rPr>
          <w:lang w:val="tt-RU"/>
        </w:rPr>
        <w:t>сөйләшү күнекмәләренә ия булу;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туры һәм кыек сөйләмнән урынлы файдалану, алар янына тиешле тыныш билгеләрен кую;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текстның планын төзү яки аның эчтәлеген конспект формасында язу;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тәкъдим ителгән текстларны рус теленнән татар теленә, татар теленнән рус теленә тәрҗемә итү;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ана теленең башка фәннәрне өйрәнү һәм белем алу чарасы икәнен аңлау;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татар теле дәресләрендә алган белем һәм күнекмәләрне ана теленең кеше һәм җәмгыять тормышында алып торган урынын куллана һәм бәяли белергә өйрәнү, татар теленең Татарстан Республикасында дәүләт теле буларак өйрәнелүен, аның</w:t>
      </w:r>
    </w:p>
    <w:p w:rsidR="00022ED1" w:rsidRPr="005D5A7E" w:rsidRDefault="00022ED1" w:rsidP="00022ED1">
      <w:pPr>
        <w:numPr>
          <w:ilvl w:val="0"/>
          <w:numId w:val="1"/>
        </w:numPr>
        <w:ind w:right="-850"/>
        <w:rPr>
          <w:lang w:val="tt-RU"/>
        </w:rPr>
      </w:pPr>
      <w:r w:rsidRPr="005D5A7E">
        <w:rPr>
          <w:lang w:val="tt-RU"/>
        </w:rPr>
        <w:t>иҗтимагый әһәмиятенең артуын аңлау.</w:t>
      </w:r>
    </w:p>
    <w:p w:rsidR="00022ED1" w:rsidRPr="005D5A7E" w:rsidRDefault="00022ED1" w:rsidP="00022ED1">
      <w:pPr>
        <w:ind w:right="-850"/>
        <w:rPr>
          <w:lang w:val="tt-RU"/>
        </w:rPr>
      </w:pPr>
    </w:p>
    <w:p w:rsidR="00022ED1" w:rsidRPr="005D5A7E" w:rsidRDefault="00ED50F1" w:rsidP="00ED50F1">
      <w:pPr>
        <w:rPr>
          <w:b/>
          <w:lang w:val="tt-RU"/>
        </w:rPr>
      </w:pPr>
      <w:r w:rsidRPr="005D5A7E">
        <w:rPr>
          <w:lang w:val="tt-RU"/>
        </w:rPr>
        <w:t xml:space="preserve">                                                                    </w:t>
      </w:r>
      <w:r w:rsidR="00022ED1" w:rsidRPr="005D5A7E">
        <w:rPr>
          <w:b/>
          <w:lang w:val="tt-RU"/>
        </w:rPr>
        <w:t>Гомумбелем күнекмәләрен бәяләүнең критерийлары һәм нормалары</w:t>
      </w:r>
    </w:p>
    <w:p w:rsidR="00022ED1" w:rsidRPr="005D5A7E" w:rsidRDefault="00022ED1" w:rsidP="00022ED1">
      <w:pPr>
        <w:jc w:val="both"/>
        <w:rPr>
          <w:b/>
          <w:u w:val="single"/>
          <w:lang w:val="tt-RU"/>
        </w:rPr>
      </w:pPr>
      <w:r w:rsidRPr="005D5A7E">
        <w:rPr>
          <w:b/>
          <w:u w:val="single"/>
          <w:lang w:val="tt-RU"/>
        </w:rPr>
        <w:t>Язма эшләрнең күләме һәм аларны бәяләү: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lang w:val="tt-RU"/>
        </w:rPr>
        <w:t>Контрол</w:t>
      </w:r>
      <w:r w:rsidRPr="005D5A7E">
        <w:t>ь</w:t>
      </w:r>
      <w:r w:rsidR="0039212F" w:rsidRPr="005D5A7E">
        <w:rPr>
          <w:lang w:val="tt-RU"/>
        </w:rPr>
        <w:t xml:space="preserve"> диктант - ел башында 55-65 сүз,  ел ахырында </w:t>
      </w:r>
      <w:r w:rsidR="00ED50F1" w:rsidRPr="005D5A7E">
        <w:rPr>
          <w:lang w:val="tt-RU"/>
        </w:rPr>
        <w:t>60</w:t>
      </w:r>
      <w:r w:rsidR="0039212F" w:rsidRPr="005D5A7E">
        <w:rPr>
          <w:lang w:val="tt-RU"/>
        </w:rPr>
        <w:t>-70</w:t>
      </w:r>
      <w:r w:rsidR="00ED50F1" w:rsidRPr="005D5A7E">
        <w:rPr>
          <w:lang w:val="tt-RU"/>
        </w:rPr>
        <w:t xml:space="preserve"> </w:t>
      </w:r>
      <w:r w:rsidRPr="005D5A7E">
        <w:rPr>
          <w:lang w:val="tt-RU"/>
        </w:rPr>
        <w:t>сүз</w:t>
      </w:r>
      <w:r w:rsidRPr="005D5A7E">
        <w:rPr>
          <w:lang w:val="tt-RU"/>
        </w:rPr>
        <w:tab/>
      </w:r>
    </w:p>
    <w:p w:rsidR="00022ED1" w:rsidRPr="005D5A7E" w:rsidRDefault="00022ED1" w:rsidP="00022ED1">
      <w:pPr>
        <w:jc w:val="both"/>
        <w:rPr>
          <w:b/>
          <w:lang w:val="tt-RU"/>
        </w:rPr>
      </w:pPr>
      <w:r w:rsidRPr="005D5A7E">
        <w:rPr>
          <w:b/>
          <w:lang w:val="tt-RU"/>
        </w:rPr>
        <w:t>Контроль диктантны бәяләү: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lang w:val="tt-RU"/>
        </w:rPr>
        <w:t>1. Эш пөхтә башкарылса, хатасы булмаган эшкә “</w:t>
      </w:r>
      <w:smartTag w:uri="urn:schemas-microsoft-com:office:smarttags" w:element="metricconverter">
        <w:smartTagPr>
          <w:attr w:name="ProductID" w:val="5”"/>
        </w:smartTagPr>
        <w:r w:rsidRPr="005D5A7E">
          <w:rPr>
            <w:lang w:val="tt-RU"/>
          </w:rPr>
          <w:t>5”</w:t>
        </w:r>
      </w:smartTag>
      <w:r w:rsidRPr="005D5A7E">
        <w:rPr>
          <w:lang w:val="tt-RU"/>
        </w:rPr>
        <w:t xml:space="preserve"> ле куела. (Бер – орфографик, ике пунктуацион хата булырга мөмкин.)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lang w:val="tt-RU"/>
        </w:rPr>
        <w:t>2.   Ике орфографик, ике пунктуацион яки бер орфографик, дүрт пунктуацион хаталы эшкә “</w:t>
      </w:r>
      <w:smartTag w:uri="urn:schemas-microsoft-com:office:smarttags" w:element="metricconverter">
        <w:smartTagPr>
          <w:attr w:name="ProductID" w:val="4”"/>
        </w:smartTagPr>
        <w:r w:rsidRPr="005D5A7E">
          <w:rPr>
            <w:lang w:val="tt-RU"/>
          </w:rPr>
          <w:t>4”</w:t>
        </w:r>
      </w:smartTag>
      <w:r w:rsidRPr="005D5A7E">
        <w:rPr>
          <w:lang w:val="tt-RU"/>
        </w:rPr>
        <w:t xml:space="preserve"> куела.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lang w:val="tt-RU"/>
        </w:rPr>
        <w:t>3.   Дүрт орфографик, дүрт пунктуацион яки өч орфографик, алты  пунктуацион хаталы эшкә “</w:t>
      </w:r>
      <w:smartTag w:uri="urn:schemas-microsoft-com:office:smarttags" w:element="metricconverter">
        <w:smartTagPr>
          <w:attr w:name="ProductID" w:val="3”"/>
        </w:smartTagPr>
        <w:r w:rsidRPr="005D5A7E">
          <w:rPr>
            <w:lang w:val="tt-RU"/>
          </w:rPr>
          <w:t>3”</w:t>
        </w:r>
      </w:smartTag>
      <w:r w:rsidRPr="005D5A7E">
        <w:rPr>
          <w:lang w:val="tt-RU"/>
        </w:rPr>
        <w:t xml:space="preserve"> куела.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lang w:val="tt-RU"/>
        </w:rPr>
        <w:t>4.  Алты орфографик, биш пунктуацион яки биш орфографик, сигез пунктуацион хаталы эшкә “</w:t>
      </w:r>
      <w:smartTag w:uri="urn:schemas-microsoft-com:office:smarttags" w:element="metricconverter">
        <w:smartTagPr>
          <w:attr w:name="ProductID" w:val="2”"/>
        </w:smartTagPr>
        <w:r w:rsidRPr="005D5A7E">
          <w:rPr>
            <w:lang w:val="tt-RU"/>
          </w:rPr>
          <w:t>2”</w:t>
        </w:r>
      </w:smartTag>
      <w:r w:rsidRPr="005D5A7E">
        <w:rPr>
          <w:lang w:val="tt-RU"/>
        </w:rPr>
        <w:t xml:space="preserve"> куела.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t>Изложение текстыны</w:t>
      </w:r>
      <w:r w:rsidRPr="005D5A7E">
        <w:rPr>
          <w:lang w:val="tt-RU"/>
        </w:rPr>
        <w:t xml:space="preserve">ң күләме </w:t>
      </w:r>
    </w:p>
    <w:p w:rsidR="00022ED1" w:rsidRPr="005D5A7E" w:rsidRDefault="0039212F" w:rsidP="00022ED1">
      <w:pPr>
        <w:jc w:val="both"/>
        <w:rPr>
          <w:lang w:val="tt-RU"/>
        </w:rPr>
      </w:pPr>
      <w:r w:rsidRPr="005D5A7E">
        <w:rPr>
          <w:lang w:val="tt-RU"/>
        </w:rPr>
        <w:t>ел башында 140-160 сүз (85-95</w:t>
      </w:r>
      <w:r w:rsidR="00022ED1" w:rsidRPr="005D5A7E">
        <w:rPr>
          <w:lang w:val="tt-RU"/>
        </w:rPr>
        <w:t xml:space="preserve"> - язма күләме)</w:t>
      </w:r>
    </w:p>
    <w:p w:rsidR="00022ED1" w:rsidRPr="005D5A7E" w:rsidRDefault="0039212F" w:rsidP="00022ED1">
      <w:pPr>
        <w:jc w:val="both"/>
        <w:rPr>
          <w:lang w:val="tt-RU"/>
        </w:rPr>
      </w:pPr>
      <w:r w:rsidRPr="005D5A7E">
        <w:rPr>
          <w:lang w:val="tt-RU"/>
        </w:rPr>
        <w:t>ел ахырында сүз 160-190(95-105</w:t>
      </w:r>
      <w:r w:rsidR="00022ED1" w:rsidRPr="005D5A7E">
        <w:rPr>
          <w:lang w:val="tt-RU"/>
        </w:rPr>
        <w:t xml:space="preserve"> язма күләме)</w:t>
      </w:r>
    </w:p>
    <w:p w:rsidR="00022ED1" w:rsidRPr="005D5A7E" w:rsidRDefault="00022ED1" w:rsidP="00022ED1">
      <w:pPr>
        <w:rPr>
          <w:b/>
          <w:bCs/>
          <w:iCs/>
          <w:color w:val="2E2E2E"/>
          <w:lang w:val="tt-RU"/>
        </w:rPr>
      </w:pPr>
      <w:r w:rsidRPr="005D5A7E">
        <w:rPr>
          <w:b/>
          <w:bCs/>
          <w:iCs/>
          <w:color w:val="2E2E2E"/>
          <w:lang w:val="tt-RU"/>
        </w:rPr>
        <w:t>Изложениене бәяләү</w:t>
      </w:r>
    </w:p>
    <w:p w:rsidR="00022ED1" w:rsidRPr="005D5A7E" w:rsidRDefault="00022ED1" w:rsidP="00022ED1">
      <w:pPr>
        <w:jc w:val="both"/>
        <w:rPr>
          <w:color w:val="2E2E2E"/>
          <w:spacing w:val="-3"/>
          <w:w w:val="104"/>
          <w:lang w:val="tt-RU"/>
        </w:rPr>
      </w:pPr>
      <w:r w:rsidRPr="005D5A7E">
        <w:rPr>
          <w:color w:val="2E2E2E"/>
          <w:spacing w:val="-2"/>
          <w:w w:val="104"/>
          <w:lang w:val="tt-RU"/>
        </w:rPr>
        <w:t xml:space="preserve">1. Тема тулысынча ачылган, фактик һәм техник хаталары </w:t>
      </w:r>
      <w:r w:rsidRPr="005D5A7E">
        <w:rPr>
          <w:color w:val="2E2E2E"/>
          <w:spacing w:val="-5"/>
          <w:w w:val="104"/>
          <w:lang w:val="tt-RU"/>
        </w:rPr>
        <w:t xml:space="preserve">булмаган, стиль бердәмлеге сакланган эшкә </w:t>
      </w:r>
      <w:r w:rsidRPr="005D5A7E">
        <w:rPr>
          <w:color w:val="2E2E2E"/>
          <w:spacing w:val="6"/>
          <w:w w:val="104"/>
          <w:lang w:val="tt-RU"/>
        </w:rPr>
        <w:t>«5»</w:t>
      </w:r>
      <w:r w:rsidRPr="005D5A7E">
        <w:rPr>
          <w:color w:val="2E2E2E"/>
          <w:w w:val="104"/>
          <w:lang w:val="tt-RU"/>
        </w:rPr>
        <w:t xml:space="preserve"> </w:t>
      </w:r>
      <w:r w:rsidRPr="005D5A7E">
        <w:rPr>
          <w:color w:val="2E2E2E"/>
          <w:spacing w:val="-5"/>
          <w:w w:val="104"/>
          <w:lang w:val="tt-RU"/>
        </w:rPr>
        <w:t xml:space="preserve">ле куела. </w:t>
      </w:r>
      <w:r w:rsidRPr="005D5A7E">
        <w:rPr>
          <w:color w:val="2E2E2E"/>
          <w:spacing w:val="-5"/>
          <w:w w:val="104"/>
        </w:rPr>
        <w:t xml:space="preserve">(Бер </w:t>
      </w:r>
      <w:r w:rsidRPr="005D5A7E">
        <w:rPr>
          <w:color w:val="2E2E2E"/>
          <w:w w:val="104"/>
        </w:rPr>
        <w:t xml:space="preserve">орфографик, ике пунктуацион яки ике грамматик хатасы </w:t>
      </w:r>
      <w:r w:rsidRPr="005D5A7E">
        <w:rPr>
          <w:color w:val="2E2E2E"/>
          <w:spacing w:val="-3"/>
          <w:w w:val="104"/>
        </w:rPr>
        <w:t>булырга м</w:t>
      </w:r>
      <w:r w:rsidRPr="005D5A7E">
        <w:rPr>
          <w:color w:val="2E2E2E"/>
          <w:spacing w:val="-3"/>
          <w:w w:val="104"/>
          <w:lang w:val="tt-RU"/>
        </w:rPr>
        <w:t>ө</w:t>
      </w:r>
      <w:r w:rsidRPr="005D5A7E">
        <w:rPr>
          <w:color w:val="2E2E2E"/>
          <w:spacing w:val="-3"/>
          <w:w w:val="104"/>
        </w:rPr>
        <w:t>мкин.)</w:t>
      </w:r>
    </w:p>
    <w:p w:rsidR="00022ED1" w:rsidRPr="005D5A7E" w:rsidRDefault="00022ED1" w:rsidP="00022ED1">
      <w:pPr>
        <w:jc w:val="both"/>
        <w:rPr>
          <w:color w:val="2E2E2E"/>
          <w:spacing w:val="-6"/>
          <w:w w:val="104"/>
          <w:lang w:val="tt-RU"/>
        </w:rPr>
      </w:pPr>
      <w:r w:rsidRPr="005D5A7E">
        <w:rPr>
          <w:color w:val="2E2E2E"/>
          <w:spacing w:val="-2"/>
          <w:w w:val="104"/>
          <w:lang w:val="tt-RU"/>
        </w:rPr>
        <w:t xml:space="preserve">2. Текстның эчтәлеге темага нигездә туры килсә, фикерне </w:t>
      </w:r>
      <w:r w:rsidRPr="005D5A7E">
        <w:rPr>
          <w:color w:val="2E2E2E"/>
          <w:spacing w:val="-6"/>
          <w:w w:val="104"/>
          <w:lang w:val="tt-RU"/>
        </w:rPr>
        <w:t>белдерүдә зур булмаган ялгышлыклар җибәрелсә, бер-ике фак</w:t>
      </w:r>
      <w:r w:rsidRPr="005D5A7E">
        <w:rPr>
          <w:color w:val="2E2E2E"/>
          <w:w w:val="104"/>
          <w:lang w:val="tt-RU"/>
        </w:rPr>
        <w:t xml:space="preserve">тик, бер-ике техник хатасы булса, ике орфографик, ике-өч </w:t>
      </w:r>
      <w:r w:rsidRPr="005D5A7E">
        <w:rPr>
          <w:color w:val="2E2E2E"/>
          <w:spacing w:val="-6"/>
          <w:w w:val="104"/>
          <w:lang w:val="tt-RU"/>
        </w:rPr>
        <w:t>пунктуацион, бер грамматик хатасы булган эшкә «4» ле куела.</w:t>
      </w:r>
    </w:p>
    <w:p w:rsidR="00022ED1" w:rsidRPr="005D5A7E" w:rsidRDefault="00022ED1" w:rsidP="00022ED1">
      <w:pPr>
        <w:jc w:val="both"/>
        <w:rPr>
          <w:color w:val="2E2E2E"/>
          <w:spacing w:val="-4"/>
          <w:w w:val="104"/>
          <w:lang w:val="tt-RU"/>
        </w:rPr>
      </w:pPr>
      <w:r w:rsidRPr="005D5A7E">
        <w:rPr>
          <w:color w:val="2E2E2E"/>
          <w:w w:val="104"/>
          <w:lang w:val="tt-RU"/>
        </w:rPr>
        <w:t xml:space="preserve">3. Язмада эчтәлек эзлекле бирелмәсә, стиль бердәмлеге </w:t>
      </w:r>
      <w:r w:rsidRPr="005D5A7E">
        <w:rPr>
          <w:color w:val="2E2E2E"/>
          <w:spacing w:val="-2"/>
          <w:w w:val="104"/>
          <w:lang w:val="tt-RU"/>
        </w:rPr>
        <w:t>сакланмаса, өч фактик, ике-өч техник хатасы булса, өч орфо</w:t>
      </w:r>
      <w:r w:rsidRPr="005D5A7E">
        <w:rPr>
          <w:color w:val="2E2E2E"/>
          <w:spacing w:val="-5"/>
          <w:w w:val="104"/>
          <w:lang w:val="tt-RU"/>
        </w:rPr>
        <w:t xml:space="preserve">график, дүрт пунктуацион, ике грамматик хатасы булган эшкә </w:t>
      </w:r>
      <w:r w:rsidRPr="005D5A7E">
        <w:rPr>
          <w:color w:val="2E2E2E"/>
          <w:spacing w:val="-4"/>
          <w:w w:val="104"/>
          <w:lang w:val="tt-RU"/>
        </w:rPr>
        <w:t>«3» ле куела.</w:t>
      </w:r>
    </w:p>
    <w:p w:rsidR="00022ED1" w:rsidRPr="005D5A7E" w:rsidRDefault="00022ED1" w:rsidP="00022ED1">
      <w:pPr>
        <w:jc w:val="both"/>
        <w:rPr>
          <w:color w:val="2E2E2E"/>
          <w:spacing w:val="-4"/>
          <w:w w:val="104"/>
          <w:lang w:val="tt-RU"/>
        </w:rPr>
      </w:pPr>
      <w:r w:rsidRPr="005D5A7E">
        <w:rPr>
          <w:color w:val="2E2E2E"/>
          <w:w w:val="104"/>
          <w:lang w:val="tt-RU"/>
        </w:rPr>
        <w:t xml:space="preserve">4. Эзлеклелек, стиль бердәмлеге сакланмаса, язма эш </w:t>
      </w:r>
      <w:r w:rsidRPr="005D5A7E">
        <w:rPr>
          <w:color w:val="2E2E2E"/>
          <w:spacing w:val="-4"/>
          <w:w w:val="104"/>
          <w:lang w:val="tt-RU"/>
        </w:rPr>
        <w:t xml:space="preserve">планга туры килмәсә, фактик һәм техник хаталары күп булса, </w:t>
      </w:r>
      <w:r w:rsidRPr="005D5A7E">
        <w:rPr>
          <w:color w:val="2E2E2E"/>
          <w:spacing w:val="-3"/>
          <w:w w:val="104"/>
          <w:lang w:val="tt-RU"/>
        </w:rPr>
        <w:t>орфографик хаталарның саны дүрттән, пунктуацион хаталар</w:t>
      </w:r>
      <w:r w:rsidRPr="005D5A7E">
        <w:rPr>
          <w:color w:val="2E2E2E"/>
          <w:w w:val="104"/>
          <w:lang w:val="tt-RU"/>
        </w:rPr>
        <w:t xml:space="preserve">ның саны биштән, грамматик хаталар саны өчтән артса, </w:t>
      </w:r>
      <w:r w:rsidRPr="005D5A7E">
        <w:rPr>
          <w:color w:val="2E2E2E"/>
          <w:spacing w:val="-4"/>
          <w:w w:val="104"/>
          <w:lang w:val="tt-RU"/>
        </w:rPr>
        <w:t>«2» ле куела.</w:t>
      </w:r>
    </w:p>
    <w:p w:rsidR="00022ED1" w:rsidRPr="005D5A7E" w:rsidRDefault="00022ED1" w:rsidP="00022ED1">
      <w:pPr>
        <w:jc w:val="both"/>
        <w:rPr>
          <w:bCs/>
          <w:color w:val="2E2E2E"/>
          <w:lang w:val="tt-RU"/>
        </w:rPr>
      </w:pPr>
      <w:r w:rsidRPr="005D5A7E">
        <w:rPr>
          <w:bCs/>
          <w:color w:val="2E2E2E"/>
          <w:lang w:val="tt-RU"/>
        </w:rPr>
        <w:lastRenderedPageBreak/>
        <w:t xml:space="preserve"> Сочинениенең күләме һәм аны бәяләү</w:t>
      </w:r>
    </w:p>
    <w:p w:rsidR="00022ED1" w:rsidRPr="005D5A7E" w:rsidRDefault="00022ED1" w:rsidP="00022ED1">
      <w:pPr>
        <w:jc w:val="both"/>
        <w:rPr>
          <w:color w:val="2E2E2E"/>
          <w:w w:val="104"/>
          <w:lang w:val="tt-RU"/>
        </w:rPr>
      </w:pPr>
      <w:r w:rsidRPr="005D5A7E">
        <w:rPr>
          <w:color w:val="2E2E2E"/>
          <w:w w:val="104"/>
          <w:lang w:val="tt-RU"/>
        </w:rPr>
        <w:t xml:space="preserve">        Иҗади эшнең бер төре буларак, сочинение — укучының язма рәвештә үти торган эше. Ул бәйләнешле сөйләм үстерү күнекмәләре булдыруда зур әһәмияткә ия. </w:t>
      </w:r>
      <w:r w:rsidRPr="005D5A7E">
        <w:rPr>
          <w:color w:val="2E2E2E"/>
          <w:spacing w:val="-2"/>
          <w:w w:val="104"/>
          <w:lang w:val="tt-RU"/>
        </w:rPr>
        <w:t>Әдәби (хикәяләү, очерк, истәлек, хат, рецензия һ. б.), әдәби-</w:t>
      </w:r>
      <w:r w:rsidRPr="005D5A7E">
        <w:rPr>
          <w:color w:val="2E2E2E"/>
          <w:w w:val="104"/>
          <w:lang w:val="tt-RU"/>
        </w:rPr>
        <w:t xml:space="preserve">иҗади, өйрәтү характерындагы, ирекле, рәсемнәр нигезендә үткәрелә торган һәм контроль сочинениеләр була.      </w:t>
      </w:r>
    </w:p>
    <w:p w:rsidR="00022ED1" w:rsidRPr="005D5A7E" w:rsidRDefault="00022ED1" w:rsidP="00022ED1">
      <w:pPr>
        <w:jc w:val="both"/>
        <w:rPr>
          <w:color w:val="2E2E2E"/>
          <w:w w:val="104"/>
          <w:lang w:val="tt-RU"/>
        </w:rPr>
      </w:pPr>
      <w:r w:rsidRPr="005D5A7E">
        <w:rPr>
          <w:color w:val="2E2E2E"/>
          <w:w w:val="104"/>
          <w:lang w:val="tt-RU"/>
        </w:rPr>
        <w:t xml:space="preserve"> </w:t>
      </w:r>
      <w:r w:rsidRPr="005D5A7E">
        <w:rPr>
          <w:b/>
          <w:bCs/>
          <w:iCs/>
          <w:color w:val="2E2E2E"/>
          <w:w w:val="104"/>
          <w:lang w:val="tt-RU"/>
        </w:rPr>
        <w:t>Сочинениене бәяләү</w:t>
      </w:r>
    </w:p>
    <w:p w:rsidR="00022ED1" w:rsidRPr="005D5A7E" w:rsidRDefault="00022ED1" w:rsidP="00022ED1">
      <w:pPr>
        <w:jc w:val="both"/>
        <w:rPr>
          <w:color w:val="2E2E2E"/>
          <w:spacing w:val="-4"/>
          <w:w w:val="111"/>
          <w:lang w:val="tt-RU"/>
        </w:rPr>
      </w:pPr>
      <w:r w:rsidRPr="005D5A7E">
        <w:rPr>
          <w:color w:val="2E2E2E"/>
          <w:w w:val="111"/>
          <w:lang w:val="tt-RU"/>
        </w:rPr>
        <w:t xml:space="preserve">1. Язманың эчтәлеге темага тулысынча туры килсә, </w:t>
      </w:r>
      <w:r w:rsidRPr="005D5A7E">
        <w:rPr>
          <w:color w:val="2E2E2E"/>
          <w:spacing w:val="-5"/>
          <w:w w:val="111"/>
          <w:lang w:val="tt-RU"/>
        </w:rPr>
        <w:t xml:space="preserve">фактик ялгышлары булмаса, бай телдә, образлы итеп язылса, </w:t>
      </w:r>
      <w:r w:rsidRPr="005D5A7E">
        <w:rPr>
          <w:color w:val="2E2E2E"/>
          <w:spacing w:val="-3"/>
          <w:w w:val="111"/>
          <w:lang w:val="tt-RU"/>
        </w:rPr>
        <w:t xml:space="preserve">стиль бердәмлеге сакланса, </w:t>
      </w:r>
      <w:r w:rsidRPr="005D5A7E">
        <w:rPr>
          <w:color w:val="2E2E2E"/>
          <w:spacing w:val="10"/>
          <w:w w:val="111"/>
          <w:lang w:val="tt-RU"/>
        </w:rPr>
        <w:t>«5»</w:t>
      </w:r>
      <w:r w:rsidRPr="005D5A7E">
        <w:rPr>
          <w:color w:val="2E2E2E"/>
          <w:w w:val="111"/>
          <w:lang w:val="tt-RU"/>
        </w:rPr>
        <w:t xml:space="preserve"> </w:t>
      </w:r>
      <w:r w:rsidRPr="005D5A7E">
        <w:rPr>
          <w:color w:val="2E2E2E"/>
          <w:spacing w:val="-3"/>
          <w:w w:val="111"/>
          <w:lang w:val="tt-RU"/>
        </w:rPr>
        <w:t xml:space="preserve">ле куела. (Бер орфографик </w:t>
      </w:r>
      <w:r w:rsidRPr="005D5A7E">
        <w:rPr>
          <w:color w:val="2E2E2E"/>
          <w:spacing w:val="-4"/>
          <w:w w:val="111"/>
          <w:lang w:val="tt-RU"/>
        </w:rPr>
        <w:t>яисә ике пунктуацион (грамматик) хата булырга мөмкин.)</w:t>
      </w:r>
    </w:p>
    <w:p w:rsidR="00022ED1" w:rsidRPr="005D5A7E" w:rsidRDefault="00022ED1" w:rsidP="00022ED1">
      <w:pPr>
        <w:jc w:val="both"/>
        <w:rPr>
          <w:color w:val="2E2E2E"/>
          <w:spacing w:val="-9"/>
          <w:w w:val="113"/>
          <w:lang w:val="tt-RU"/>
        </w:rPr>
      </w:pPr>
      <w:r w:rsidRPr="005D5A7E">
        <w:rPr>
          <w:color w:val="2E2E2E"/>
          <w:w w:val="111"/>
          <w:lang w:val="tt-RU"/>
        </w:rPr>
        <w:t>2. Язманың эчтәлеге нигездә темага туры килсә, хикәя</w:t>
      </w:r>
      <w:r w:rsidRPr="005D5A7E">
        <w:rPr>
          <w:color w:val="2E2E2E"/>
          <w:spacing w:val="-4"/>
          <w:w w:val="111"/>
          <w:lang w:val="tt-RU"/>
        </w:rPr>
        <w:t xml:space="preserve">ләүдэ зур булмаган ялгышлыклар күзәтелсә, бер-ике фактик </w:t>
      </w:r>
      <w:r w:rsidRPr="005D5A7E">
        <w:rPr>
          <w:color w:val="2E2E2E"/>
          <w:spacing w:val="-8"/>
          <w:w w:val="113"/>
          <w:lang w:val="tt-RU"/>
        </w:rPr>
        <w:t>хата җибәрелсә, теле бай, стиль ягы камил булып, ике орфо</w:t>
      </w:r>
      <w:r w:rsidRPr="005D5A7E">
        <w:rPr>
          <w:color w:val="2E2E2E"/>
          <w:w w:val="113"/>
          <w:lang w:val="tt-RU"/>
        </w:rPr>
        <w:t xml:space="preserve">график, өч пунктуацион (грамматик) яисә бер-ике сөйләм </w:t>
      </w:r>
      <w:r w:rsidRPr="005D5A7E">
        <w:rPr>
          <w:color w:val="2E2E2E"/>
          <w:spacing w:val="-9"/>
          <w:w w:val="113"/>
          <w:lang w:val="tt-RU"/>
        </w:rPr>
        <w:t xml:space="preserve">ялгышы булса, </w:t>
      </w:r>
      <w:r w:rsidRPr="005D5A7E">
        <w:rPr>
          <w:color w:val="2E2E2E"/>
          <w:spacing w:val="6"/>
          <w:w w:val="113"/>
          <w:lang w:val="tt-RU"/>
        </w:rPr>
        <w:t>«4»</w:t>
      </w:r>
      <w:r w:rsidRPr="005D5A7E">
        <w:rPr>
          <w:color w:val="2E2E2E"/>
          <w:w w:val="113"/>
          <w:lang w:val="tt-RU"/>
        </w:rPr>
        <w:t xml:space="preserve"> </w:t>
      </w:r>
      <w:r w:rsidRPr="005D5A7E">
        <w:rPr>
          <w:color w:val="2E2E2E"/>
          <w:spacing w:val="-9"/>
          <w:w w:val="113"/>
          <w:lang w:val="tt-RU"/>
        </w:rPr>
        <w:t>ле куела.</w:t>
      </w:r>
    </w:p>
    <w:p w:rsidR="00022ED1" w:rsidRPr="005D5A7E" w:rsidRDefault="00022ED1" w:rsidP="00022ED1">
      <w:pPr>
        <w:jc w:val="both"/>
        <w:rPr>
          <w:lang w:val="tt-RU"/>
        </w:rPr>
      </w:pPr>
      <w:r w:rsidRPr="005D5A7E">
        <w:rPr>
          <w:color w:val="2E2E2E"/>
          <w:w w:val="113"/>
          <w:lang w:val="tt-RU"/>
        </w:rPr>
        <w:t xml:space="preserve">3. Эчтәлекне бирүдә җитди ялгышлар, аерым фактик </w:t>
      </w:r>
      <w:r w:rsidRPr="005D5A7E">
        <w:rPr>
          <w:color w:val="2E2E2E"/>
          <w:spacing w:val="-5"/>
          <w:w w:val="113"/>
          <w:lang w:val="tt-RU"/>
        </w:rPr>
        <w:t xml:space="preserve">төгәлсезлекләр булса, хикәяләүдә эзлеклелек югалса, сүзлек </w:t>
      </w:r>
      <w:r w:rsidRPr="005D5A7E">
        <w:rPr>
          <w:color w:val="2E2E2E"/>
          <w:spacing w:val="-1"/>
          <w:w w:val="113"/>
          <w:lang w:val="tt-RU"/>
        </w:rPr>
        <w:t xml:space="preserve">байлыгы ярлы булса, стиль бердәмлеге дөрес сакланмаган </w:t>
      </w:r>
      <w:r w:rsidRPr="005D5A7E">
        <w:rPr>
          <w:color w:val="2E2E2E"/>
          <w:spacing w:val="-9"/>
          <w:w w:val="113"/>
          <w:lang w:val="tt-RU"/>
        </w:rPr>
        <w:t>җөмләләр очраса, өч орфографик, дүрт пунктуацион (грамма</w:t>
      </w:r>
      <w:r w:rsidRPr="005D5A7E">
        <w:rPr>
          <w:color w:val="2E2E2E"/>
          <w:spacing w:val="-6"/>
          <w:w w:val="113"/>
          <w:lang w:val="tt-RU"/>
        </w:rPr>
        <w:t xml:space="preserve">тик) яисә өч-дүрт сөйләм хатасы булса, </w:t>
      </w:r>
      <w:r w:rsidRPr="005D5A7E">
        <w:rPr>
          <w:color w:val="2E2E2E"/>
          <w:spacing w:val="6"/>
          <w:w w:val="113"/>
          <w:lang w:val="tt-RU"/>
        </w:rPr>
        <w:t>«3»</w:t>
      </w:r>
      <w:r w:rsidRPr="005D5A7E">
        <w:rPr>
          <w:color w:val="2E2E2E"/>
          <w:w w:val="113"/>
          <w:lang w:val="tt-RU"/>
        </w:rPr>
        <w:t xml:space="preserve"> </w:t>
      </w:r>
      <w:r w:rsidRPr="005D5A7E">
        <w:rPr>
          <w:color w:val="2E2E2E"/>
          <w:spacing w:val="-6"/>
          <w:w w:val="113"/>
          <w:lang w:val="tt-RU"/>
        </w:rPr>
        <w:t>ле куела.</w:t>
      </w:r>
    </w:p>
    <w:p w:rsidR="00022ED1" w:rsidRPr="005D5A7E" w:rsidRDefault="00022ED1" w:rsidP="00022ED1">
      <w:pPr>
        <w:shd w:val="clear" w:color="auto" w:fill="FFFFFF"/>
        <w:ind w:left="5" w:right="5"/>
        <w:jc w:val="both"/>
        <w:rPr>
          <w:color w:val="2E2E2E"/>
          <w:spacing w:val="-7"/>
          <w:w w:val="113"/>
          <w:lang w:val="tt-RU"/>
        </w:rPr>
      </w:pPr>
      <w:r w:rsidRPr="005D5A7E">
        <w:rPr>
          <w:color w:val="2E2E2E"/>
          <w:spacing w:val="-5"/>
          <w:w w:val="113"/>
          <w:lang w:val="tt-RU"/>
        </w:rPr>
        <w:t xml:space="preserve">4. Язма темага туры килмичә, фактик төгәлсезлекләр күп </w:t>
      </w:r>
      <w:r w:rsidRPr="005D5A7E">
        <w:rPr>
          <w:color w:val="2E2E2E"/>
          <w:spacing w:val="-3"/>
          <w:w w:val="113"/>
          <w:lang w:val="tt-RU"/>
        </w:rPr>
        <w:t xml:space="preserve">булып, план нигезендә язылмаса, сүзлек байлыгы бик ярлы </w:t>
      </w:r>
      <w:r w:rsidRPr="005D5A7E">
        <w:rPr>
          <w:color w:val="2E2E2E"/>
          <w:w w:val="113"/>
          <w:lang w:val="tt-RU"/>
        </w:rPr>
        <w:t xml:space="preserve">булса, текст кыска һәм бер типтагы җөмләләрдән торып, </w:t>
      </w:r>
      <w:r w:rsidRPr="005D5A7E">
        <w:rPr>
          <w:color w:val="2E2E2E"/>
          <w:spacing w:val="-10"/>
          <w:w w:val="113"/>
          <w:lang w:val="tt-RU"/>
        </w:rPr>
        <w:t xml:space="preserve">сүзләр дөрес кулланылмаса, стиль бердәмлеге сакланмаса, биш </w:t>
      </w:r>
      <w:r w:rsidRPr="005D5A7E">
        <w:rPr>
          <w:color w:val="2E2E2E"/>
          <w:spacing w:val="-8"/>
          <w:w w:val="113"/>
          <w:lang w:val="tt-RU"/>
        </w:rPr>
        <w:t xml:space="preserve">орфографик, сигез пунктуацион (грамматик) яисә дүрт—алты </w:t>
      </w:r>
      <w:r w:rsidRPr="005D5A7E">
        <w:rPr>
          <w:color w:val="2E2E2E"/>
          <w:spacing w:val="-7"/>
          <w:w w:val="113"/>
          <w:lang w:val="tt-RU"/>
        </w:rPr>
        <w:t xml:space="preserve">сөйләм хатасы булса, </w:t>
      </w:r>
      <w:r w:rsidRPr="005D5A7E">
        <w:rPr>
          <w:color w:val="2E2E2E"/>
          <w:spacing w:val="9"/>
          <w:w w:val="113"/>
          <w:lang w:val="tt-RU"/>
        </w:rPr>
        <w:t>«2»</w:t>
      </w:r>
      <w:r w:rsidRPr="005D5A7E">
        <w:rPr>
          <w:color w:val="2E2E2E"/>
          <w:w w:val="113"/>
          <w:lang w:val="tt-RU"/>
        </w:rPr>
        <w:t xml:space="preserve"> </w:t>
      </w:r>
      <w:r w:rsidRPr="005D5A7E">
        <w:rPr>
          <w:color w:val="2E2E2E"/>
          <w:spacing w:val="-7"/>
          <w:w w:val="113"/>
          <w:lang w:val="tt-RU"/>
        </w:rPr>
        <w:t xml:space="preserve">ле куела.                                       </w:t>
      </w:r>
    </w:p>
    <w:p w:rsidR="00ED50F1" w:rsidRPr="005D5A7E" w:rsidRDefault="00022ED1" w:rsidP="00ED50F1">
      <w:pPr>
        <w:shd w:val="clear" w:color="auto" w:fill="FFFFFF"/>
        <w:ind w:left="5" w:right="5"/>
        <w:jc w:val="both"/>
        <w:rPr>
          <w:color w:val="2E2E2E"/>
          <w:spacing w:val="-7"/>
          <w:w w:val="113"/>
          <w:lang w:val="tt-RU"/>
        </w:rPr>
      </w:pPr>
      <w:r w:rsidRPr="005D5A7E">
        <w:rPr>
          <w:color w:val="2E2E2E"/>
          <w:spacing w:val="-7"/>
          <w:w w:val="113"/>
          <w:lang w:val="tt-RU"/>
        </w:rPr>
        <w:t xml:space="preserve">                                                                   </w:t>
      </w:r>
      <w:r w:rsidR="00ED50F1" w:rsidRPr="005D5A7E">
        <w:rPr>
          <w:b/>
          <w:lang w:val="tt-RU"/>
        </w:rPr>
        <w:t>Татар теленнән  практик эшләр</w:t>
      </w:r>
      <w:r w:rsidR="00ED50F1" w:rsidRPr="005D5A7E">
        <w:rPr>
          <w:lang w:val="tt-RU"/>
        </w:rPr>
        <w:t xml:space="preserve"> </w:t>
      </w:r>
    </w:p>
    <w:p w:rsidR="00ED50F1" w:rsidRPr="005D5A7E" w:rsidRDefault="00ED50F1" w:rsidP="00ED50F1">
      <w:pPr>
        <w:pStyle w:val="Style6"/>
        <w:widowControl/>
        <w:spacing w:before="62" w:line="240" w:lineRule="auto"/>
        <w:jc w:val="both"/>
        <w:rPr>
          <w:rStyle w:val="FontStyle22"/>
        </w:rPr>
      </w:pPr>
    </w:p>
    <w:tbl>
      <w:tblPr>
        <w:tblW w:w="9366" w:type="dxa"/>
        <w:tblInd w:w="2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21"/>
        <w:gridCol w:w="1134"/>
        <w:gridCol w:w="1348"/>
        <w:gridCol w:w="1348"/>
        <w:gridCol w:w="1355"/>
        <w:gridCol w:w="2160"/>
      </w:tblGrid>
      <w:tr w:rsidR="00ED50F1" w:rsidRPr="005D5A7E">
        <w:trPr>
          <w:trHeight w:val="435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ind w:left="1620"/>
              <w:jc w:val="both"/>
              <w:rPr>
                <w:b/>
                <w:i/>
              </w:rPr>
            </w:pP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</w:rPr>
            </w:pPr>
            <w:r w:rsidRPr="005D5A7E">
              <w:rPr>
                <w:b/>
                <w:i/>
                <w:lang w:val="en-US"/>
              </w:rPr>
              <w:t xml:space="preserve">I </w:t>
            </w:r>
            <w:r w:rsidRPr="005D5A7E">
              <w:rPr>
                <w:b/>
                <w:i/>
              </w:rPr>
              <w:t>чирек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ind w:left="87"/>
              <w:jc w:val="both"/>
              <w:rPr>
                <w:b/>
                <w:i/>
              </w:rPr>
            </w:pPr>
            <w:r w:rsidRPr="005D5A7E">
              <w:rPr>
                <w:b/>
                <w:i/>
                <w:lang w:val="en-US"/>
              </w:rPr>
              <w:t>II</w:t>
            </w:r>
            <w:r w:rsidRPr="005D5A7E">
              <w:rPr>
                <w:b/>
                <w:i/>
              </w:rPr>
              <w:t xml:space="preserve">  чирек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</w:rPr>
            </w:pPr>
            <w:r w:rsidRPr="005D5A7E">
              <w:rPr>
                <w:b/>
                <w:i/>
                <w:lang w:val="en-US"/>
              </w:rPr>
              <w:t xml:space="preserve">III </w:t>
            </w:r>
            <w:r w:rsidRPr="005D5A7E">
              <w:rPr>
                <w:b/>
                <w:i/>
              </w:rPr>
              <w:t>чирек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</w:rPr>
            </w:pPr>
            <w:r w:rsidRPr="005D5A7E">
              <w:rPr>
                <w:b/>
                <w:i/>
                <w:lang w:val="en-US"/>
              </w:rPr>
              <w:t>IY</w:t>
            </w:r>
            <w:r w:rsidRPr="005D5A7E">
              <w:rPr>
                <w:b/>
                <w:i/>
              </w:rPr>
              <w:t>чирек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</w:rPr>
            </w:pPr>
            <w:r w:rsidRPr="005D5A7E">
              <w:rPr>
                <w:b/>
                <w:i/>
              </w:rPr>
              <w:t>Еллык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</w:tr>
      <w:tr w:rsidR="00ED50F1" w:rsidRPr="005D5A7E">
        <w:trPr>
          <w:trHeight w:val="225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</w:rPr>
              <w:t xml:space="preserve">  С</w:t>
            </w:r>
            <w:r w:rsidRPr="005D5A7E">
              <w:rPr>
                <w:b/>
                <w:i/>
                <w:lang w:val="tt-RU"/>
              </w:rPr>
              <w:t>әгат</w:t>
            </w:r>
            <w:r w:rsidRPr="005D5A7E">
              <w:rPr>
                <w:b/>
                <w:i/>
              </w:rPr>
              <w:t>ь</w:t>
            </w:r>
            <w:r w:rsidRPr="005D5A7E">
              <w:rPr>
                <w:b/>
                <w:i/>
                <w:lang w:val="tt-RU"/>
              </w:rPr>
              <w:t xml:space="preserve"> саны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</w:tr>
      <w:tr w:rsidR="00ED50F1" w:rsidRPr="005D5A7E">
        <w:trPr>
          <w:trHeight w:val="855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Практик бүлек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(бәйләнешле сөйләм үстерү, сыйныфтан тыш уку)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</w:p>
          <w:p w:rsidR="00ED50F1" w:rsidRPr="005D5A7E" w:rsidRDefault="0039212F" w:rsidP="00056318">
            <w:pPr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7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</w:p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 6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</w:p>
          <w:p w:rsidR="00ED50F1" w:rsidRPr="005D5A7E" w:rsidRDefault="0039212F" w:rsidP="00056318">
            <w:pPr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 9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</w:p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  8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i/>
                <w:lang w:val="tt-RU"/>
              </w:rPr>
            </w:pPr>
          </w:p>
          <w:p w:rsidR="00ED50F1" w:rsidRPr="005D5A7E" w:rsidRDefault="00D56E3B" w:rsidP="00056318">
            <w:pPr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30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</w:tr>
      <w:tr w:rsidR="00ED50F1" w:rsidRPr="005D5A7E">
        <w:trPr>
          <w:trHeight w:val="345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Контрол</w:t>
            </w:r>
            <w:r w:rsidRPr="005D5A7E">
              <w:rPr>
                <w:b/>
                <w:i/>
              </w:rPr>
              <w:t>ь</w:t>
            </w:r>
            <w:r w:rsidRPr="005D5A7E">
              <w:rPr>
                <w:b/>
                <w:i/>
                <w:lang w:val="tt-RU"/>
              </w:rPr>
              <w:t xml:space="preserve"> дәресләр (контрол</w:t>
            </w:r>
            <w:r w:rsidRPr="005D5A7E">
              <w:rPr>
                <w:b/>
                <w:i/>
              </w:rPr>
              <w:t>ь</w:t>
            </w:r>
            <w:r w:rsidRPr="005D5A7E">
              <w:rPr>
                <w:b/>
                <w:i/>
                <w:lang w:val="tt-RU"/>
              </w:rPr>
              <w:t xml:space="preserve"> диктант, зачет, тест, изло</w:t>
            </w:r>
            <w:r w:rsidRPr="005D5A7E">
              <w:rPr>
                <w:b/>
                <w:i/>
              </w:rPr>
              <w:t>ж</w:t>
            </w:r>
            <w:r w:rsidRPr="005D5A7E">
              <w:rPr>
                <w:b/>
                <w:i/>
                <w:lang w:val="tt-RU"/>
              </w:rPr>
              <w:t>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Дикт.-2</w:t>
            </w:r>
          </w:p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Изло</w:t>
            </w:r>
            <w:r w:rsidRPr="005D5A7E">
              <w:rPr>
                <w:b/>
                <w:i/>
              </w:rPr>
              <w:t>ж</w:t>
            </w:r>
            <w:r w:rsidRPr="005D5A7E">
              <w:rPr>
                <w:b/>
                <w:i/>
                <w:lang w:val="tt-RU"/>
              </w:rPr>
              <w:t>.-1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Тест </w:t>
            </w:r>
            <w:r w:rsidR="0039212F" w:rsidRPr="005D5A7E">
              <w:rPr>
                <w:b/>
                <w:i/>
                <w:lang w:val="tt-RU"/>
              </w:rPr>
              <w:t>–</w:t>
            </w:r>
            <w:r w:rsidRPr="005D5A7E">
              <w:rPr>
                <w:b/>
                <w:i/>
                <w:lang w:val="tt-RU"/>
              </w:rPr>
              <w:t xml:space="preserve"> 1</w:t>
            </w:r>
          </w:p>
          <w:p w:rsidR="0039212F" w:rsidRPr="005D5A7E" w:rsidRDefault="0039212F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Соч.-1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Дикт.-1</w:t>
            </w:r>
          </w:p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Изло</w:t>
            </w:r>
            <w:r w:rsidRPr="005D5A7E">
              <w:rPr>
                <w:b/>
                <w:i/>
              </w:rPr>
              <w:t>ж</w:t>
            </w:r>
            <w:r w:rsidRPr="005D5A7E">
              <w:rPr>
                <w:b/>
                <w:i/>
                <w:lang w:val="tt-RU"/>
              </w:rPr>
              <w:t>.-1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Тест </w:t>
            </w:r>
            <w:r w:rsidR="0039212F" w:rsidRPr="005D5A7E">
              <w:rPr>
                <w:b/>
                <w:i/>
                <w:lang w:val="tt-RU"/>
              </w:rPr>
              <w:t>–</w:t>
            </w:r>
            <w:r w:rsidRPr="005D5A7E">
              <w:rPr>
                <w:b/>
                <w:i/>
                <w:lang w:val="tt-RU"/>
              </w:rPr>
              <w:t xml:space="preserve"> 1</w:t>
            </w:r>
          </w:p>
          <w:p w:rsidR="0039212F" w:rsidRPr="005D5A7E" w:rsidRDefault="0039212F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Соч.-1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Дикт.-2</w:t>
            </w:r>
          </w:p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Изло</w:t>
            </w:r>
            <w:r w:rsidRPr="005D5A7E">
              <w:rPr>
                <w:b/>
                <w:i/>
              </w:rPr>
              <w:t>ж</w:t>
            </w:r>
            <w:r w:rsidRPr="005D5A7E">
              <w:rPr>
                <w:b/>
                <w:i/>
                <w:lang w:val="tt-RU"/>
              </w:rPr>
              <w:t>.-2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Тест </w:t>
            </w:r>
            <w:r w:rsidR="0039212F" w:rsidRPr="005D5A7E">
              <w:rPr>
                <w:b/>
                <w:i/>
                <w:lang w:val="tt-RU"/>
              </w:rPr>
              <w:t>–</w:t>
            </w:r>
            <w:r w:rsidRPr="005D5A7E">
              <w:rPr>
                <w:b/>
                <w:i/>
                <w:lang w:val="tt-RU"/>
              </w:rPr>
              <w:t xml:space="preserve"> 1</w:t>
            </w:r>
          </w:p>
          <w:p w:rsidR="0039212F" w:rsidRPr="005D5A7E" w:rsidRDefault="0039212F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Соч.-2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Дикт.-1</w:t>
            </w:r>
          </w:p>
          <w:p w:rsidR="00ED50F1" w:rsidRPr="005D5A7E" w:rsidRDefault="00ED50F1" w:rsidP="00056318">
            <w:pPr>
              <w:jc w:val="both"/>
              <w:rPr>
                <w:b/>
                <w:i/>
              </w:rPr>
            </w:pPr>
            <w:r w:rsidRPr="005D5A7E">
              <w:rPr>
                <w:b/>
                <w:i/>
                <w:lang w:val="tt-RU"/>
              </w:rPr>
              <w:t>Изло</w:t>
            </w:r>
            <w:r w:rsidRPr="005D5A7E">
              <w:rPr>
                <w:b/>
                <w:i/>
              </w:rPr>
              <w:t>ж.-1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</w:rPr>
              <w:t xml:space="preserve">Тест </w:t>
            </w:r>
            <w:r w:rsidR="0039212F" w:rsidRPr="005D5A7E">
              <w:rPr>
                <w:b/>
                <w:i/>
              </w:rPr>
              <w:t>–</w:t>
            </w:r>
            <w:r w:rsidRPr="005D5A7E">
              <w:rPr>
                <w:b/>
                <w:i/>
              </w:rPr>
              <w:t xml:space="preserve"> 1</w:t>
            </w:r>
          </w:p>
          <w:p w:rsidR="0039212F" w:rsidRPr="005D5A7E" w:rsidRDefault="0039212F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Соч.-1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Дикт.-6</w:t>
            </w:r>
          </w:p>
          <w:p w:rsidR="00ED50F1" w:rsidRPr="005D5A7E" w:rsidRDefault="00ED50F1" w:rsidP="00056318">
            <w:pPr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Излож-5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Тест </w:t>
            </w:r>
            <w:r w:rsidR="0039212F" w:rsidRPr="005D5A7E">
              <w:rPr>
                <w:b/>
                <w:i/>
                <w:lang w:val="tt-RU"/>
              </w:rPr>
              <w:t>–</w:t>
            </w:r>
            <w:r w:rsidRPr="005D5A7E">
              <w:rPr>
                <w:b/>
                <w:i/>
                <w:lang w:val="tt-RU"/>
              </w:rPr>
              <w:t xml:space="preserve"> 4</w:t>
            </w:r>
          </w:p>
          <w:p w:rsidR="0039212F" w:rsidRPr="005D5A7E" w:rsidRDefault="0039212F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Сочинение-5</w:t>
            </w:r>
          </w:p>
        </w:tc>
      </w:tr>
      <w:tr w:rsidR="00ED50F1" w:rsidRPr="005D5A7E">
        <w:trPr>
          <w:trHeight w:val="315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>Административ контроль эшләр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 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 w:rsidRPr="005D5A7E">
              <w:rPr>
                <w:b/>
                <w:i/>
                <w:lang w:val="tt-RU"/>
              </w:rPr>
              <w:t xml:space="preserve">    </w:t>
            </w:r>
          </w:p>
        </w:tc>
      </w:tr>
    </w:tbl>
    <w:p w:rsidR="00ED50F1" w:rsidRPr="005D5A7E" w:rsidRDefault="00ED50F1" w:rsidP="00ED50F1">
      <w:pPr>
        <w:jc w:val="both"/>
        <w:rPr>
          <w:b/>
          <w:bCs/>
          <w:i/>
          <w:iCs/>
          <w:lang w:val="tt-RU"/>
        </w:rPr>
      </w:pPr>
      <w:r w:rsidRPr="005D5A7E">
        <w:rPr>
          <w:b/>
          <w:i/>
          <w:iCs/>
          <w:lang w:val="tt-RU"/>
        </w:rPr>
        <w:t xml:space="preserve">    </w:t>
      </w:r>
    </w:p>
    <w:p w:rsidR="00ED50F1" w:rsidRPr="005D5A7E" w:rsidRDefault="00ED50F1" w:rsidP="00ED50F1">
      <w:pPr>
        <w:jc w:val="both"/>
        <w:rPr>
          <w:b/>
          <w:bCs/>
          <w:i/>
          <w:iCs/>
          <w:lang w:val="tt-RU"/>
        </w:rPr>
      </w:pPr>
    </w:p>
    <w:tbl>
      <w:tblPr>
        <w:tblW w:w="1403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65"/>
        <w:gridCol w:w="1905"/>
        <w:gridCol w:w="2344"/>
        <w:gridCol w:w="2421"/>
      </w:tblGrid>
      <w:tr w:rsidR="00ED50F1" w:rsidRPr="005D5A7E">
        <w:trPr>
          <w:trHeight w:val="30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b/>
                <w:bCs/>
                <w:i/>
                <w:iCs/>
                <w:lang w:val="tt-RU"/>
              </w:rPr>
              <w:lastRenderedPageBreak/>
              <w:t xml:space="preserve">                         Бүлекләр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ind w:left="27"/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b/>
                <w:bCs/>
                <w:i/>
                <w:iCs/>
                <w:lang w:val="tt-RU"/>
              </w:rPr>
              <w:t>сәгать саны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b/>
                <w:bCs/>
                <w:i/>
                <w:iCs/>
                <w:lang w:val="tt-RU"/>
              </w:rPr>
              <w:t>үткәрү вакыты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b/>
                <w:bCs/>
                <w:i/>
                <w:iCs/>
                <w:lang w:val="tt-RU"/>
              </w:rPr>
              <w:t xml:space="preserve">бирелгән сәгать 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b/>
                <w:bCs/>
                <w:i/>
                <w:iCs/>
                <w:lang w:val="tt-RU"/>
              </w:rPr>
              <w:t xml:space="preserve">          саны</w:t>
            </w:r>
          </w:p>
        </w:tc>
      </w:tr>
      <w:tr w:rsidR="00ED50F1" w:rsidRPr="005D5A7E">
        <w:trPr>
          <w:trHeight w:val="54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1.5 нче </w:t>
            </w:r>
            <w:r w:rsidR="00ED50F1" w:rsidRPr="005D5A7E">
              <w:rPr>
                <w:i/>
                <w:iCs/>
                <w:lang w:val="tt-RU"/>
              </w:rPr>
              <w:t xml:space="preserve"> сыйныфларда үткәннәрне кабатлау.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  8</w:t>
            </w: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bCs/>
                <w:i/>
                <w:iCs/>
                <w:lang w:val="tt-RU"/>
              </w:rPr>
            </w:pP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bCs/>
                <w:i/>
                <w:iCs/>
                <w:lang w:val="tt-RU"/>
              </w:rPr>
            </w:pP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</w:tr>
      <w:tr w:rsidR="00ED50F1" w:rsidRPr="005D5A7E">
        <w:trPr>
          <w:trHeight w:val="24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2. Морфология турында гомуми мәг</w:t>
            </w:r>
            <w:r w:rsidRPr="005D5A7E">
              <w:rPr>
                <w:i/>
                <w:iCs/>
              </w:rPr>
              <w:t>ъ</w:t>
            </w:r>
            <w:r w:rsidRPr="005D5A7E">
              <w:rPr>
                <w:i/>
                <w:iCs/>
                <w:lang w:val="tt-RU"/>
              </w:rPr>
              <w:t>лүмат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 </w:t>
            </w:r>
            <w:r w:rsidR="00823943">
              <w:rPr>
                <w:i/>
                <w:iCs/>
                <w:lang w:val="tt-RU"/>
              </w:rPr>
              <w:t xml:space="preserve"> </w:t>
            </w:r>
            <w:r w:rsidRPr="005D5A7E">
              <w:rPr>
                <w:i/>
                <w:iCs/>
                <w:lang w:val="tt-RU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</w:tr>
      <w:tr w:rsidR="00ED50F1" w:rsidRPr="005D5A7E">
        <w:trPr>
          <w:trHeight w:val="27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3.Исем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</w:t>
            </w:r>
            <w:r w:rsidR="00823943">
              <w:rPr>
                <w:i/>
                <w:iCs/>
                <w:lang w:val="tt-RU"/>
              </w:rPr>
              <w:t>19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</w:tr>
      <w:tr w:rsidR="00ED50F1" w:rsidRPr="005D5A7E">
        <w:trPr>
          <w:trHeight w:val="30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4. Сыйфат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</w:t>
            </w:r>
            <w:r w:rsidR="00692C18" w:rsidRPr="005D5A7E">
              <w:rPr>
                <w:i/>
                <w:iCs/>
                <w:lang w:val="tt-RU"/>
              </w:rPr>
              <w:t>11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</w:tr>
      <w:tr w:rsidR="00ED50F1" w:rsidRPr="005D5A7E">
        <w:trPr>
          <w:trHeight w:val="690"/>
        </w:trPr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5. </w:t>
            </w:r>
            <w:r w:rsidR="00692C18" w:rsidRPr="005D5A7E">
              <w:rPr>
                <w:i/>
                <w:iCs/>
                <w:lang w:val="tt-RU"/>
              </w:rPr>
              <w:t>Сан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6.Рәвеш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7. Алмашлык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8. 6 нчы сыйныфта үтелгәннәрне кабатлау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>9. Барлыгы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692C18" w:rsidP="00056318">
            <w:pPr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15</w:t>
            </w:r>
          </w:p>
          <w:p w:rsidR="00ED50F1" w:rsidRPr="005D5A7E" w:rsidRDefault="008D3A99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</w:t>
            </w:r>
            <w:r w:rsidR="00692C18" w:rsidRPr="005D5A7E">
              <w:rPr>
                <w:i/>
                <w:iCs/>
                <w:lang w:val="tt-RU"/>
              </w:rPr>
              <w:t>15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23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   5</w:t>
            </w:r>
          </w:p>
          <w:p w:rsidR="00692C18" w:rsidRPr="005D5A7E" w:rsidRDefault="00692C18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lang w:val="tt-RU"/>
              </w:rPr>
            </w:pPr>
            <w:r w:rsidRPr="005D5A7E">
              <w:rPr>
                <w:i/>
                <w:iCs/>
                <w:lang w:val="tt-RU"/>
              </w:rPr>
              <w:t xml:space="preserve">    105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bCs/>
                <w:i/>
                <w:iCs/>
                <w:lang w:val="tt-RU"/>
              </w:rPr>
            </w:pP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1" w:rsidRPr="005D5A7E" w:rsidRDefault="00ED50F1" w:rsidP="00056318">
            <w:pPr>
              <w:rPr>
                <w:b/>
                <w:bCs/>
                <w:i/>
                <w:iCs/>
                <w:lang w:val="tt-RU"/>
              </w:rPr>
            </w:pPr>
          </w:p>
          <w:p w:rsidR="00ED50F1" w:rsidRPr="005D5A7E" w:rsidRDefault="00ED50F1" w:rsidP="000563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lang w:val="tt-RU"/>
              </w:rPr>
            </w:pPr>
          </w:p>
        </w:tc>
      </w:tr>
    </w:tbl>
    <w:p w:rsidR="00ED50F1" w:rsidRPr="005D5A7E" w:rsidRDefault="00ED50F1" w:rsidP="00ED50F1">
      <w:pPr>
        <w:jc w:val="both"/>
        <w:rPr>
          <w:b/>
          <w:bCs/>
          <w:i/>
          <w:iCs/>
          <w:lang w:val="tt-RU"/>
        </w:rPr>
      </w:pPr>
      <w:r w:rsidRPr="005D5A7E">
        <w:rPr>
          <w:b/>
          <w:bCs/>
          <w:i/>
          <w:iCs/>
          <w:lang w:val="tt-RU"/>
        </w:rPr>
        <w:t xml:space="preserve"> </w:t>
      </w:r>
    </w:p>
    <w:p w:rsidR="00022ED1" w:rsidRPr="005D5A7E" w:rsidRDefault="00ED50F1" w:rsidP="00022ED1">
      <w:pPr>
        <w:ind w:right="-850"/>
        <w:rPr>
          <w:b/>
          <w:lang w:val="tt-RU"/>
        </w:rPr>
      </w:pPr>
      <w:r w:rsidRPr="005D5A7E">
        <w:rPr>
          <w:rStyle w:val="FontStyle22"/>
          <w:lang w:val="tt-RU"/>
        </w:rPr>
        <w:t xml:space="preserve">                  </w:t>
      </w:r>
      <w:r w:rsidRPr="005D5A7E">
        <w:rPr>
          <w:b/>
          <w:lang w:val="tt-RU"/>
        </w:rPr>
        <w:t>V</w:t>
      </w:r>
      <w:r w:rsidR="00524DF6" w:rsidRPr="005D5A7E">
        <w:rPr>
          <w:b/>
          <w:lang w:val="tt-RU"/>
        </w:rPr>
        <w:t>I нчы</w:t>
      </w:r>
      <w:r w:rsidR="00022ED1" w:rsidRPr="005D5A7E">
        <w:rPr>
          <w:b/>
          <w:lang w:val="tt-RU"/>
        </w:rPr>
        <w:t xml:space="preserve"> сыйныфта татар теленнән үзләштерергә һәм камилләштерергә тиешле гомумкүнекмәләр</w:t>
      </w:r>
    </w:p>
    <w:p w:rsidR="00022ED1" w:rsidRPr="005D5A7E" w:rsidRDefault="00022ED1" w:rsidP="00022ED1">
      <w:pPr>
        <w:ind w:right="-850"/>
        <w:rPr>
          <w:b/>
          <w:lang w:val="tt-RU"/>
        </w:rPr>
      </w:pPr>
    </w:p>
    <w:tbl>
      <w:tblPr>
        <w:tblW w:w="160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60"/>
        <w:gridCol w:w="3780"/>
        <w:gridCol w:w="4320"/>
        <w:gridCol w:w="3960"/>
      </w:tblGrid>
      <w:tr w:rsidR="00022ED1" w:rsidRPr="005D5A7E">
        <w:trPr>
          <w:trHeight w:val="960"/>
        </w:trPr>
        <w:tc>
          <w:tcPr>
            <w:tcW w:w="3960" w:type="dxa"/>
          </w:tcPr>
          <w:p w:rsidR="00022ED1" w:rsidRPr="005D5A7E" w:rsidRDefault="00022ED1" w:rsidP="00022ED1">
            <w:pPr>
              <w:ind w:left="540"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Уку эшчәнлеген оештыра </w:t>
            </w:r>
          </w:p>
          <w:p w:rsidR="00022ED1" w:rsidRPr="005D5A7E" w:rsidRDefault="00022ED1" w:rsidP="00022ED1">
            <w:pPr>
              <w:ind w:left="540"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    белү юнәлешендә</w:t>
            </w:r>
          </w:p>
        </w:tc>
        <w:tc>
          <w:tcPr>
            <w:tcW w:w="3780" w:type="dxa"/>
          </w:tcPr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Китап, өстәмә мәгълүмат </w:t>
            </w:r>
          </w:p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        белән эш итү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</w:p>
        </w:tc>
        <w:tc>
          <w:tcPr>
            <w:tcW w:w="4320" w:type="dxa"/>
          </w:tcPr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    Фикерләү белән бәйле  </w:t>
            </w:r>
          </w:p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                күнекмәләр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</w:p>
        </w:tc>
        <w:tc>
          <w:tcPr>
            <w:tcW w:w="3960" w:type="dxa"/>
          </w:tcPr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Телдән һәм язма сөйләм</w:t>
            </w:r>
          </w:p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 үстерү һәм аралаша белү</w:t>
            </w:r>
          </w:p>
          <w:p w:rsidR="00022ED1" w:rsidRPr="005D5A7E" w:rsidRDefault="00022ED1" w:rsidP="00022ED1">
            <w:pPr>
              <w:rPr>
                <w:lang w:val="tt-RU"/>
              </w:rPr>
            </w:pPr>
            <w:r w:rsidRPr="005D5A7E">
              <w:rPr>
                <w:lang w:val="tt-RU"/>
              </w:rPr>
              <w:t xml:space="preserve">                юнәлеше</w:t>
            </w:r>
          </w:p>
        </w:tc>
      </w:tr>
      <w:tr w:rsidR="00022ED1" w:rsidRPr="005D5A7E">
        <w:trPr>
          <w:trHeight w:val="620"/>
        </w:trPr>
        <w:tc>
          <w:tcPr>
            <w:tcW w:w="3960" w:type="dxa"/>
          </w:tcPr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1.Уку мәсьәләләрен мөстә-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кыйль билгеләү.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2.Уку опера</w:t>
            </w:r>
            <w:r w:rsidRPr="005D5A7E">
              <w:t>ц</w:t>
            </w:r>
            <w:r w:rsidRPr="005D5A7E">
              <w:rPr>
                <w:lang w:val="tt-RU"/>
              </w:rPr>
              <w:t>ияләрен план-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лаштыру.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3.Белем алуның ра</w:t>
            </w:r>
            <w:r w:rsidRPr="005D5A7E">
              <w:t>ц</w:t>
            </w:r>
            <w:r w:rsidRPr="005D5A7E">
              <w:rPr>
                <w:lang w:val="tt-RU"/>
              </w:rPr>
              <w:t>ионал</w:t>
            </w:r>
            <w:r w:rsidRPr="005D5A7E">
              <w:t>ь</w:t>
            </w:r>
            <w:r w:rsidRPr="005D5A7E">
              <w:rPr>
                <w:lang w:val="tt-RU"/>
              </w:rPr>
              <w:t xml:space="preserve"> 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ысулларын сайлау.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4. Үзеңнең уку һәм танып-белү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эшчәнлегеңне анализлау, аңа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бәя бирү.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5. Мөстәкыйль белем алу 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  <w:r w:rsidRPr="005D5A7E">
              <w:rPr>
                <w:lang w:val="tt-RU"/>
              </w:rPr>
              <w:t>буенча эшне планлаштырырга өйрәнү.</w:t>
            </w:r>
          </w:p>
          <w:p w:rsidR="00022ED1" w:rsidRPr="005D5A7E" w:rsidRDefault="00022ED1" w:rsidP="00022ED1">
            <w:pPr>
              <w:ind w:left="72" w:right="-850"/>
              <w:rPr>
                <w:lang w:val="tt-RU"/>
              </w:rPr>
            </w:pPr>
          </w:p>
        </w:tc>
        <w:tc>
          <w:tcPr>
            <w:tcW w:w="3780" w:type="dxa"/>
          </w:tcPr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1.Дәреслек белән эш итә бе-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лү.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2.Төрле чыганаклар белән мөс-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тәкыйль эш итә белү.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3.Төрле текстлардан төп фикерне аерып ала белү, текстның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логик схемасын билгеләү, 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гади  һәм катлаулы план белән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эш итү.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4.Белемнәрне системалаш-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тыру өчен табли</w:t>
            </w:r>
            <w:r w:rsidRPr="005D5A7E">
              <w:t>ц</w:t>
            </w:r>
            <w:r w:rsidRPr="005D5A7E">
              <w:rPr>
                <w:lang w:val="tt-RU"/>
              </w:rPr>
              <w:t xml:space="preserve">а, график, 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схемалардан файдалану.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5. Эчтәлекне аңлап, тиешле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тизлектә, дөрес уку.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6.Сүзлекләрдән файдалана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белү, белешмә әдәбият белән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системалы эшләү.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lastRenderedPageBreak/>
              <w:t>7.Вакытлы матбугат басмала-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ры белән даими эшли белү.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</w:p>
        </w:tc>
        <w:tc>
          <w:tcPr>
            <w:tcW w:w="4320" w:type="dxa"/>
          </w:tcPr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lastRenderedPageBreak/>
              <w:t>1.Уку мәсьәләсен куя белү.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2.Яңа теманы аңлауга мотив ту-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дыру.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3.Танып белү активлыгын үстерү.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4. Төшенчә, термин, кагыйдә,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закончалыкларны аңлап кабул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итү  күнекмәләрен камилләштерү.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5.Грамматик анализ төрләрен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үзләштерү:</w:t>
            </w:r>
          </w:p>
          <w:p w:rsidR="00022ED1" w:rsidRPr="005D5A7E" w:rsidRDefault="00022ED1" w:rsidP="00022ED1">
            <w:pPr>
              <w:numPr>
                <w:ilvl w:val="0"/>
                <w:numId w:val="1"/>
              </w:num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мөстәкыйл</w:t>
            </w:r>
            <w:r w:rsidRPr="005D5A7E">
              <w:t>ь</w:t>
            </w:r>
            <w:r w:rsidRPr="005D5A7E">
              <w:rPr>
                <w:lang w:val="tt-RU"/>
              </w:rPr>
              <w:t xml:space="preserve"> сүз төркемнәренә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морфологик анализ; </w:t>
            </w:r>
          </w:p>
          <w:p w:rsidR="00022ED1" w:rsidRPr="005D5A7E" w:rsidRDefault="00022ED1" w:rsidP="00022ED1">
            <w:pPr>
              <w:numPr>
                <w:ilvl w:val="0"/>
                <w:numId w:val="1"/>
              </w:num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ярдәмлек сүз төркемнәренә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морфологик анализ;</w:t>
            </w:r>
          </w:p>
          <w:p w:rsidR="00022ED1" w:rsidRPr="005D5A7E" w:rsidRDefault="00022ED1" w:rsidP="00524DF6">
            <w:pPr>
              <w:ind w:right="-850"/>
              <w:rPr>
                <w:lang w:val="tt-RU"/>
              </w:rPr>
            </w:pP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6. Тикшеренү ысуллары: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 модельләштерү;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 охшатып эшләү;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lastRenderedPageBreak/>
              <w:t>7. Логик алымнардан чагыштыру,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гомумиләштерү, нәтиҗә ясау кү-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некмәләре булдыру.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</w:p>
        </w:tc>
        <w:tc>
          <w:tcPr>
            <w:tcW w:w="3960" w:type="dxa"/>
          </w:tcPr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lastRenderedPageBreak/>
              <w:t>1.Телдән сөйләм: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 кагыйдәләрне аңлап эзлекле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сөйли белү күнекмәсе;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-сорауны формалаштыра 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белү һәм тулы җавап бирә бе-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лү күнекмәсе;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 диалоглар төзү күнекмәсе;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2.Язма сөйләм: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 күчереп язу;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-фикер йөртү элементлары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кертеп, әзер план буенча бирел-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гән темага сочинение язу- 6(1)</w:t>
            </w:r>
          </w:p>
          <w:p w:rsidR="00022ED1" w:rsidRPr="005D5A7E" w:rsidRDefault="00022ED1" w:rsidP="00022ED1">
            <w:pPr>
              <w:numPr>
                <w:ilvl w:val="0"/>
                <w:numId w:val="1"/>
              </w:num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катлаулы план буенча</w:t>
            </w:r>
          </w:p>
          <w:p w:rsidR="00022ED1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изло</w:t>
            </w:r>
            <w:r w:rsidRPr="005D5A7E">
              <w:t>ж</w:t>
            </w:r>
            <w:r w:rsidRPr="005D5A7E">
              <w:rPr>
                <w:lang w:val="tt-RU"/>
              </w:rPr>
              <w:t>ение язу- 5(2)</w:t>
            </w:r>
          </w:p>
          <w:p w:rsidR="00022ED1" w:rsidRPr="005D5A7E" w:rsidRDefault="00D56E3B" w:rsidP="00022ED1">
            <w:pPr>
              <w:jc w:val="both"/>
              <w:rPr>
                <w:lang w:val="tt-RU"/>
              </w:rPr>
            </w:pPr>
            <w:r w:rsidRPr="005D5A7E">
              <w:rPr>
                <w:lang w:val="tt-RU"/>
              </w:rPr>
              <w:t>ел башында 140-160 сүз (85-95</w:t>
            </w:r>
            <w:r w:rsidR="00022ED1" w:rsidRPr="005D5A7E">
              <w:rPr>
                <w:lang w:val="tt-RU"/>
              </w:rPr>
              <w:t>- язма күләме)</w:t>
            </w:r>
          </w:p>
          <w:p w:rsidR="00022ED1" w:rsidRPr="005D5A7E" w:rsidRDefault="00D56E3B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ел ахырында сүз 160-190</w:t>
            </w:r>
          </w:p>
          <w:p w:rsidR="00022ED1" w:rsidRPr="005D5A7E" w:rsidRDefault="00D56E3B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lastRenderedPageBreak/>
              <w:t xml:space="preserve"> (95-105</w:t>
            </w:r>
            <w:r w:rsidR="00022ED1" w:rsidRPr="005D5A7E">
              <w:rPr>
                <w:lang w:val="tt-RU"/>
              </w:rPr>
              <w:t>язма күләме)</w:t>
            </w:r>
          </w:p>
          <w:p w:rsidR="00022ED1" w:rsidRPr="005D5A7E" w:rsidRDefault="00D56E3B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сүзлек диктанты-18- 25</w:t>
            </w:r>
            <w:r w:rsidR="00022ED1" w:rsidRPr="005D5A7E">
              <w:rPr>
                <w:lang w:val="tt-RU"/>
              </w:rPr>
              <w:t>сүз</w:t>
            </w:r>
          </w:p>
          <w:p w:rsidR="00D56E3B" w:rsidRPr="005D5A7E" w:rsidRDefault="00022ED1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>контрол</w:t>
            </w:r>
            <w:r w:rsidRPr="005D5A7E">
              <w:t>ь</w:t>
            </w:r>
            <w:r w:rsidR="00D56E3B" w:rsidRPr="005D5A7E">
              <w:rPr>
                <w:lang w:val="tt-RU"/>
              </w:rPr>
              <w:t xml:space="preserve"> диктант - ел башында</w:t>
            </w:r>
          </w:p>
          <w:p w:rsidR="00022ED1" w:rsidRPr="005D5A7E" w:rsidRDefault="00D56E3B" w:rsidP="00022ED1">
            <w:pPr>
              <w:ind w:right="-850"/>
              <w:rPr>
                <w:lang w:val="tt-RU"/>
              </w:rPr>
            </w:pPr>
            <w:r w:rsidRPr="005D5A7E">
              <w:rPr>
                <w:lang w:val="tt-RU"/>
              </w:rPr>
              <w:t xml:space="preserve"> 55-65сүз,  ел ахырында 60-70</w:t>
            </w:r>
            <w:r w:rsidR="00022ED1" w:rsidRPr="005D5A7E">
              <w:rPr>
                <w:lang w:val="tt-RU"/>
              </w:rPr>
              <w:t>сүз</w:t>
            </w:r>
          </w:p>
          <w:p w:rsidR="00022ED1" w:rsidRPr="005D5A7E" w:rsidRDefault="00022ED1" w:rsidP="00022ED1">
            <w:pPr>
              <w:rPr>
                <w:lang w:val="tt-RU"/>
              </w:rPr>
            </w:pPr>
          </w:p>
        </w:tc>
      </w:tr>
    </w:tbl>
    <w:p w:rsidR="00022ED1" w:rsidRPr="005D5A7E" w:rsidRDefault="00022ED1" w:rsidP="00022ED1">
      <w:pPr>
        <w:ind w:right="-850"/>
        <w:rPr>
          <w:lang w:val="tt-RU"/>
        </w:rPr>
      </w:pPr>
    </w:p>
    <w:p w:rsidR="00545DA4" w:rsidRPr="005D5A7E" w:rsidRDefault="0014499F" w:rsidP="00942BD1">
      <w:pPr>
        <w:ind w:right="-850"/>
        <w:rPr>
          <w:lang w:val="tt-RU"/>
        </w:rPr>
      </w:pPr>
      <w:r w:rsidRPr="005D5A7E">
        <w:rPr>
          <w:b/>
          <w:lang w:val="tt-RU"/>
        </w:rPr>
        <w:t xml:space="preserve">                                                                                                 </w:t>
      </w:r>
      <w:r w:rsidR="00022ED1" w:rsidRPr="005D5A7E">
        <w:rPr>
          <w:b/>
          <w:lang w:val="tt-RU"/>
        </w:rPr>
        <w:t xml:space="preserve"> </w:t>
      </w:r>
    </w:p>
    <w:p w:rsidR="00545DA4" w:rsidRPr="005D5A7E" w:rsidRDefault="00545DA4" w:rsidP="00545DA4">
      <w:pPr>
        <w:ind w:left="720" w:right="-850"/>
        <w:rPr>
          <w:lang w:val="tt-RU"/>
        </w:rPr>
      </w:pPr>
      <w:r w:rsidRPr="005D5A7E">
        <w:rPr>
          <w:lang w:val="tt-RU"/>
        </w:rPr>
        <w:t xml:space="preserve">                                                 </w:t>
      </w:r>
    </w:p>
    <w:p w:rsidR="00AB2280" w:rsidRDefault="00545DA4" w:rsidP="00545DA4">
      <w:p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</w:t>
      </w:r>
    </w:p>
    <w:p w:rsidR="00AB2280" w:rsidRDefault="00AB2280" w:rsidP="00545DA4">
      <w:pPr>
        <w:ind w:right="-850"/>
        <w:rPr>
          <w:sz w:val="28"/>
          <w:szCs w:val="28"/>
          <w:lang w:val="tt-RU"/>
        </w:rPr>
      </w:pPr>
    </w:p>
    <w:p w:rsidR="00C2421B" w:rsidRDefault="00AB2280" w:rsidP="00545DA4">
      <w:p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</w:t>
      </w:r>
    </w:p>
    <w:p w:rsidR="00942BD1" w:rsidRDefault="00C2421B" w:rsidP="00545DA4">
      <w:pPr>
        <w:ind w:right="-850"/>
        <w:rPr>
          <w:sz w:val="28"/>
          <w:szCs w:val="28"/>
          <w:lang w:val="en-US"/>
        </w:rPr>
      </w:pPr>
      <w:r>
        <w:rPr>
          <w:sz w:val="28"/>
          <w:szCs w:val="28"/>
          <w:lang w:val="tt-RU"/>
        </w:rPr>
        <w:t xml:space="preserve">                                                         </w:t>
      </w:r>
      <w:r w:rsidR="00545DA4">
        <w:rPr>
          <w:sz w:val="28"/>
          <w:szCs w:val="28"/>
          <w:lang w:val="tt-RU"/>
        </w:rPr>
        <w:t xml:space="preserve"> </w:t>
      </w: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942BD1" w:rsidRDefault="00942BD1" w:rsidP="00545DA4">
      <w:pPr>
        <w:ind w:right="-850"/>
        <w:rPr>
          <w:sz w:val="28"/>
          <w:szCs w:val="28"/>
          <w:lang w:val="en-US"/>
        </w:rPr>
      </w:pPr>
    </w:p>
    <w:p w:rsidR="001114FF" w:rsidRPr="0053189E" w:rsidRDefault="001114FF" w:rsidP="00205AF6">
      <w:pPr>
        <w:ind w:left="-540" w:right="-850"/>
        <w:rPr>
          <w:lang w:val="tt-RU"/>
        </w:rPr>
      </w:pPr>
    </w:p>
    <w:sectPr w:rsidR="001114FF" w:rsidRPr="0053189E" w:rsidSect="00367243"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410" w:rsidRDefault="00577410" w:rsidP="0014499F">
      <w:r>
        <w:separator/>
      </w:r>
    </w:p>
  </w:endnote>
  <w:endnote w:type="continuationSeparator" w:id="0">
    <w:p w:rsidR="00577410" w:rsidRDefault="00577410" w:rsidP="00144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410" w:rsidRDefault="00577410" w:rsidP="0014499F">
      <w:r>
        <w:separator/>
      </w:r>
    </w:p>
  </w:footnote>
  <w:footnote w:type="continuationSeparator" w:id="0">
    <w:p w:rsidR="00577410" w:rsidRDefault="00577410" w:rsidP="001449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B4D05"/>
    <w:multiLevelType w:val="hybridMultilevel"/>
    <w:tmpl w:val="6F14BF9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A124667"/>
    <w:multiLevelType w:val="hybridMultilevel"/>
    <w:tmpl w:val="6F14BF9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30133F8"/>
    <w:multiLevelType w:val="hybridMultilevel"/>
    <w:tmpl w:val="9232010E"/>
    <w:lvl w:ilvl="0" w:tplc="B4A463E4">
      <w:start w:val="102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hideSpellingErrors/>
  <w:hideGrammaticalErrors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231E"/>
    <w:rsid w:val="00002AA6"/>
    <w:rsid w:val="00006706"/>
    <w:rsid w:val="00010699"/>
    <w:rsid w:val="000108E6"/>
    <w:rsid w:val="0001347B"/>
    <w:rsid w:val="000158D2"/>
    <w:rsid w:val="00021BA6"/>
    <w:rsid w:val="00022ED1"/>
    <w:rsid w:val="000325F1"/>
    <w:rsid w:val="000423C4"/>
    <w:rsid w:val="000447B2"/>
    <w:rsid w:val="00056318"/>
    <w:rsid w:val="00056E53"/>
    <w:rsid w:val="00060D1F"/>
    <w:rsid w:val="000633B9"/>
    <w:rsid w:val="000638E5"/>
    <w:rsid w:val="000655D3"/>
    <w:rsid w:val="0007098B"/>
    <w:rsid w:val="00073C3D"/>
    <w:rsid w:val="00077534"/>
    <w:rsid w:val="00082094"/>
    <w:rsid w:val="00090D21"/>
    <w:rsid w:val="000945DB"/>
    <w:rsid w:val="000A2466"/>
    <w:rsid w:val="000C0B2B"/>
    <w:rsid w:val="000D2F74"/>
    <w:rsid w:val="000D30C5"/>
    <w:rsid w:val="000D3742"/>
    <w:rsid w:val="000D62ED"/>
    <w:rsid w:val="000E2212"/>
    <w:rsid w:val="000F04DC"/>
    <w:rsid w:val="000F7398"/>
    <w:rsid w:val="00110890"/>
    <w:rsid w:val="001111EF"/>
    <w:rsid w:val="001114FF"/>
    <w:rsid w:val="00116FAA"/>
    <w:rsid w:val="001352B3"/>
    <w:rsid w:val="00141950"/>
    <w:rsid w:val="00144743"/>
    <w:rsid w:val="0014499F"/>
    <w:rsid w:val="00154806"/>
    <w:rsid w:val="0015530F"/>
    <w:rsid w:val="001563AF"/>
    <w:rsid w:val="00164EB4"/>
    <w:rsid w:val="001655BA"/>
    <w:rsid w:val="00165B31"/>
    <w:rsid w:val="001670DB"/>
    <w:rsid w:val="001923CB"/>
    <w:rsid w:val="001A116A"/>
    <w:rsid w:val="001A602E"/>
    <w:rsid w:val="001B0DA8"/>
    <w:rsid w:val="001B0E8A"/>
    <w:rsid w:val="001B111D"/>
    <w:rsid w:val="001B20B1"/>
    <w:rsid w:val="001F1353"/>
    <w:rsid w:val="001F1419"/>
    <w:rsid w:val="001F295D"/>
    <w:rsid w:val="00202D73"/>
    <w:rsid w:val="00205AF6"/>
    <w:rsid w:val="00205FA8"/>
    <w:rsid w:val="002232EC"/>
    <w:rsid w:val="00240D12"/>
    <w:rsid w:val="002424F2"/>
    <w:rsid w:val="00245416"/>
    <w:rsid w:val="0024704B"/>
    <w:rsid w:val="00266CB5"/>
    <w:rsid w:val="0027019B"/>
    <w:rsid w:val="00271904"/>
    <w:rsid w:val="0027307A"/>
    <w:rsid w:val="002800DD"/>
    <w:rsid w:val="00283FF1"/>
    <w:rsid w:val="00286868"/>
    <w:rsid w:val="002911AC"/>
    <w:rsid w:val="00292A05"/>
    <w:rsid w:val="002A33AC"/>
    <w:rsid w:val="002A73B3"/>
    <w:rsid w:val="002A74ED"/>
    <w:rsid w:val="002B18F2"/>
    <w:rsid w:val="002C1EB1"/>
    <w:rsid w:val="002C4DE4"/>
    <w:rsid w:val="002C6E3A"/>
    <w:rsid w:val="002D0E2C"/>
    <w:rsid w:val="002D20DA"/>
    <w:rsid w:val="002F0773"/>
    <w:rsid w:val="00305BE5"/>
    <w:rsid w:val="0030710E"/>
    <w:rsid w:val="00313B4F"/>
    <w:rsid w:val="00317033"/>
    <w:rsid w:val="003210C2"/>
    <w:rsid w:val="003237EE"/>
    <w:rsid w:val="00324415"/>
    <w:rsid w:val="003263CD"/>
    <w:rsid w:val="00326703"/>
    <w:rsid w:val="0032787B"/>
    <w:rsid w:val="00331138"/>
    <w:rsid w:val="00337E5A"/>
    <w:rsid w:val="00346FF8"/>
    <w:rsid w:val="00356739"/>
    <w:rsid w:val="00367243"/>
    <w:rsid w:val="00370340"/>
    <w:rsid w:val="00373401"/>
    <w:rsid w:val="00376DE1"/>
    <w:rsid w:val="0039212F"/>
    <w:rsid w:val="00394722"/>
    <w:rsid w:val="003A3F45"/>
    <w:rsid w:val="003A4E05"/>
    <w:rsid w:val="003A4E41"/>
    <w:rsid w:val="003B2209"/>
    <w:rsid w:val="003C1DA3"/>
    <w:rsid w:val="003C2551"/>
    <w:rsid w:val="003C5FA3"/>
    <w:rsid w:val="003C7599"/>
    <w:rsid w:val="003D0548"/>
    <w:rsid w:val="003E5F92"/>
    <w:rsid w:val="003E7510"/>
    <w:rsid w:val="003F39B2"/>
    <w:rsid w:val="003F4A16"/>
    <w:rsid w:val="004037A7"/>
    <w:rsid w:val="00407ADA"/>
    <w:rsid w:val="004202EB"/>
    <w:rsid w:val="00423C68"/>
    <w:rsid w:val="0043312A"/>
    <w:rsid w:val="0043655E"/>
    <w:rsid w:val="00437CED"/>
    <w:rsid w:val="00442266"/>
    <w:rsid w:val="0045304E"/>
    <w:rsid w:val="00460797"/>
    <w:rsid w:val="00465977"/>
    <w:rsid w:val="004665C8"/>
    <w:rsid w:val="00466970"/>
    <w:rsid w:val="00477F35"/>
    <w:rsid w:val="00485FD7"/>
    <w:rsid w:val="004904AE"/>
    <w:rsid w:val="00495E69"/>
    <w:rsid w:val="004B0FCC"/>
    <w:rsid w:val="004B7273"/>
    <w:rsid w:val="004D00E8"/>
    <w:rsid w:val="004D1A95"/>
    <w:rsid w:val="004D3DB8"/>
    <w:rsid w:val="004D7840"/>
    <w:rsid w:val="004E0456"/>
    <w:rsid w:val="004F6526"/>
    <w:rsid w:val="004F72BA"/>
    <w:rsid w:val="0050263E"/>
    <w:rsid w:val="00514BE3"/>
    <w:rsid w:val="00517CC9"/>
    <w:rsid w:val="00520CE0"/>
    <w:rsid w:val="00524CFD"/>
    <w:rsid w:val="00524DF6"/>
    <w:rsid w:val="00527605"/>
    <w:rsid w:val="0053189E"/>
    <w:rsid w:val="00545DA4"/>
    <w:rsid w:val="0054673B"/>
    <w:rsid w:val="00546806"/>
    <w:rsid w:val="005518C4"/>
    <w:rsid w:val="00562852"/>
    <w:rsid w:val="00572088"/>
    <w:rsid w:val="00577410"/>
    <w:rsid w:val="00582315"/>
    <w:rsid w:val="00582D50"/>
    <w:rsid w:val="00583940"/>
    <w:rsid w:val="005879A0"/>
    <w:rsid w:val="00590C23"/>
    <w:rsid w:val="00596239"/>
    <w:rsid w:val="005A015C"/>
    <w:rsid w:val="005A1301"/>
    <w:rsid w:val="005B7D0B"/>
    <w:rsid w:val="005C1F8A"/>
    <w:rsid w:val="005C2D62"/>
    <w:rsid w:val="005D5A7E"/>
    <w:rsid w:val="005E3352"/>
    <w:rsid w:val="005E664D"/>
    <w:rsid w:val="00602813"/>
    <w:rsid w:val="00606B27"/>
    <w:rsid w:val="00607D29"/>
    <w:rsid w:val="00625215"/>
    <w:rsid w:val="00630991"/>
    <w:rsid w:val="00642C7F"/>
    <w:rsid w:val="0064634B"/>
    <w:rsid w:val="0065572A"/>
    <w:rsid w:val="0065673C"/>
    <w:rsid w:val="00657528"/>
    <w:rsid w:val="00673B40"/>
    <w:rsid w:val="0067662B"/>
    <w:rsid w:val="0068399E"/>
    <w:rsid w:val="00687917"/>
    <w:rsid w:val="00692C18"/>
    <w:rsid w:val="006A2333"/>
    <w:rsid w:val="006A45F5"/>
    <w:rsid w:val="006B2C69"/>
    <w:rsid w:val="006C21C6"/>
    <w:rsid w:val="006D0675"/>
    <w:rsid w:val="006D3E8E"/>
    <w:rsid w:val="006D4E61"/>
    <w:rsid w:val="006E11FB"/>
    <w:rsid w:val="006E20F3"/>
    <w:rsid w:val="006E35A8"/>
    <w:rsid w:val="006E410B"/>
    <w:rsid w:val="006E6F80"/>
    <w:rsid w:val="00702AC0"/>
    <w:rsid w:val="00710F6D"/>
    <w:rsid w:val="00722260"/>
    <w:rsid w:val="00741F95"/>
    <w:rsid w:val="007433C9"/>
    <w:rsid w:val="0074565E"/>
    <w:rsid w:val="00761D7C"/>
    <w:rsid w:val="007652DE"/>
    <w:rsid w:val="00765BCB"/>
    <w:rsid w:val="00771C17"/>
    <w:rsid w:val="007727D1"/>
    <w:rsid w:val="00773B3A"/>
    <w:rsid w:val="007800B2"/>
    <w:rsid w:val="00797973"/>
    <w:rsid w:val="007A00C9"/>
    <w:rsid w:val="007B66C1"/>
    <w:rsid w:val="007C1D75"/>
    <w:rsid w:val="007C63E2"/>
    <w:rsid w:val="007D0B93"/>
    <w:rsid w:val="007D556A"/>
    <w:rsid w:val="007D6A6C"/>
    <w:rsid w:val="007F2740"/>
    <w:rsid w:val="007F5C24"/>
    <w:rsid w:val="007F7BCE"/>
    <w:rsid w:val="00807FD7"/>
    <w:rsid w:val="00811085"/>
    <w:rsid w:val="008119F5"/>
    <w:rsid w:val="00817A8F"/>
    <w:rsid w:val="00821AEB"/>
    <w:rsid w:val="008228D2"/>
    <w:rsid w:val="00822FE6"/>
    <w:rsid w:val="00823943"/>
    <w:rsid w:val="0082516A"/>
    <w:rsid w:val="00841D01"/>
    <w:rsid w:val="0084349D"/>
    <w:rsid w:val="00847536"/>
    <w:rsid w:val="00851692"/>
    <w:rsid w:val="00861C0D"/>
    <w:rsid w:val="008626DF"/>
    <w:rsid w:val="00864E5E"/>
    <w:rsid w:val="00882776"/>
    <w:rsid w:val="0089101B"/>
    <w:rsid w:val="00891236"/>
    <w:rsid w:val="00892EB9"/>
    <w:rsid w:val="008A0D40"/>
    <w:rsid w:val="008A4985"/>
    <w:rsid w:val="008A5968"/>
    <w:rsid w:val="008D3A99"/>
    <w:rsid w:val="008D4A38"/>
    <w:rsid w:val="008D7B62"/>
    <w:rsid w:val="008D7DB5"/>
    <w:rsid w:val="008E68A0"/>
    <w:rsid w:val="008F393C"/>
    <w:rsid w:val="008F3A4C"/>
    <w:rsid w:val="008F496A"/>
    <w:rsid w:val="008F537F"/>
    <w:rsid w:val="00904073"/>
    <w:rsid w:val="009044D3"/>
    <w:rsid w:val="00906C73"/>
    <w:rsid w:val="00911996"/>
    <w:rsid w:val="009132A2"/>
    <w:rsid w:val="009201A2"/>
    <w:rsid w:val="00925847"/>
    <w:rsid w:val="00930CCB"/>
    <w:rsid w:val="00931DFF"/>
    <w:rsid w:val="009349E2"/>
    <w:rsid w:val="00935064"/>
    <w:rsid w:val="009352C6"/>
    <w:rsid w:val="00935D4B"/>
    <w:rsid w:val="00942BD1"/>
    <w:rsid w:val="00944380"/>
    <w:rsid w:val="0095451E"/>
    <w:rsid w:val="00957E5C"/>
    <w:rsid w:val="00967F5A"/>
    <w:rsid w:val="00970846"/>
    <w:rsid w:val="00972C32"/>
    <w:rsid w:val="00973776"/>
    <w:rsid w:val="00986734"/>
    <w:rsid w:val="009A350E"/>
    <w:rsid w:val="009A4241"/>
    <w:rsid w:val="009A689A"/>
    <w:rsid w:val="009E17AA"/>
    <w:rsid w:val="009E656B"/>
    <w:rsid w:val="00A0142B"/>
    <w:rsid w:val="00A01C69"/>
    <w:rsid w:val="00A23707"/>
    <w:rsid w:val="00A24933"/>
    <w:rsid w:val="00A31FAB"/>
    <w:rsid w:val="00A35226"/>
    <w:rsid w:val="00A36898"/>
    <w:rsid w:val="00A509E8"/>
    <w:rsid w:val="00A5389D"/>
    <w:rsid w:val="00A57654"/>
    <w:rsid w:val="00A622A6"/>
    <w:rsid w:val="00A72731"/>
    <w:rsid w:val="00A75B8F"/>
    <w:rsid w:val="00A869FE"/>
    <w:rsid w:val="00A879E1"/>
    <w:rsid w:val="00A93A7E"/>
    <w:rsid w:val="00A95361"/>
    <w:rsid w:val="00AA2BD6"/>
    <w:rsid w:val="00AA4132"/>
    <w:rsid w:val="00AA4E7F"/>
    <w:rsid w:val="00AB2280"/>
    <w:rsid w:val="00AB23EC"/>
    <w:rsid w:val="00AB4871"/>
    <w:rsid w:val="00AC7C3C"/>
    <w:rsid w:val="00AD782D"/>
    <w:rsid w:val="00AE1907"/>
    <w:rsid w:val="00AF2920"/>
    <w:rsid w:val="00AF5172"/>
    <w:rsid w:val="00AF5192"/>
    <w:rsid w:val="00B03C93"/>
    <w:rsid w:val="00B12431"/>
    <w:rsid w:val="00B20AC2"/>
    <w:rsid w:val="00B23457"/>
    <w:rsid w:val="00B23D31"/>
    <w:rsid w:val="00B24B4A"/>
    <w:rsid w:val="00B25F6C"/>
    <w:rsid w:val="00B26542"/>
    <w:rsid w:val="00B37B66"/>
    <w:rsid w:val="00B518C7"/>
    <w:rsid w:val="00B56F4D"/>
    <w:rsid w:val="00B57F7E"/>
    <w:rsid w:val="00B7077B"/>
    <w:rsid w:val="00B71588"/>
    <w:rsid w:val="00B72FB8"/>
    <w:rsid w:val="00B820FF"/>
    <w:rsid w:val="00B8268B"/>
    <w:rsid w:val="00B827D5"/>
    <w:rsid w:val="00B840AD"/>
    <w:rsid w:val="00B92FFE"/>
    <w:rsid w:val="00B956A2"/>
    <w:rsid w:val="00BA1AE9"/>
    <w:rsid w:val="00BB4691"/>
    <w:rsid w:val="00BD0CD9"/>
    <w:rsid w:val="00BD1555"/>
    <w:rsid w:val="00BE66E7"/>
    <w:rsid w:val="00BF25F3"/>
    <w:rsid w:val="00BF5E98"/>
    <w:rsid w:val="00C02361"/>
    <w:rsid w:val="00C1238B"/>
    <w:rsid w:val="00C13634"/>
    <w:rsid w:val="00C225D1"/>
    <w:rsid w:val="00C2421B"/>
    <w:rsid w:val="00C26571"/>
    <w:rsid w:val="00C27BF4"/>
    <w:rsid w:val="00C32069"/>
    <w:rsid w:val="00C374DA"/>
    <w:rsid w:val="00C40D18"/>
    <w:rsid w:val="00C447F2"/>
    <w:rsid w:val="00C529E8"/>
    <w:rsid w:val="00C5363F"/>
    <w:rsid w:val="00C606E0"/>
    <w:rsid w:val="00C63519"/>
    <w:rsid w:val="00C64BCA"/>
    <w:rsid w:val="00C7018E"/>
    <w:rsid w:val="00C74593"/>
    <w:rsid w:val="00C84C26"/>
    <w:rsid w:val="00C91FEC"/>
    <w:rsid w:val="00C94BE4"/>
    <w:rsid w:val="00C9594F"/>
    <w:rsid w:val="00C97E01"/>
    <w:rsid w:val="00CA2774"/>
    <w:rsid w:val="00CA3EF0"/>
    <w:rsid w:val="00CB4545"/>
    <w:rsid w:val="00CB656F"/>
    <w:rsid w:val="00CD07F0"/>
    <w:rsid w:val="00CD2601"/>
    <w:rsid w:val="00CD2EE1"/>
    <w:rsid w:val="00CE03BD"/>
    <w:rsid w:val="00CE0769"/>
    <w:rsid w:val="00CE1F67"/>
    <w:rsid w:val="00CE308E"/>
    <w:rsid w:val="00CE52C3"/>
    <w:rsid w:val="00CE6282"/>
    <w:rsid w:val="00CE79D1"/>
    <w:rsid w:val="00CF0D45"/>
    <w:rsid w:val="00CF6F77"/>
    <w:rsid w:val="00D02D40"/>
    <w:rsid w:val="00D059C9"/>
    <w:rsid w:val="00D31BB3"/>
    <w:rsid w:val="00D32291"/>
    <w:rsid w:val="00D37393"/>
    <w:rsid w:val="00D44920"/>
    <w:rsid w:val="00D47DAE"/>
    <w:rsid w:val="00D56E3B"/>
    <w:rsid w:val="00D57761"/>
    <w:rsid w:val="00D6026C"/>
    <w:rsid w:val="00D603EE"/>
    <w:rsid w:val="00D63D57"/>
    <w:rsid w:val="00D6538C"/>
    <w:rsid w:val="00D678A7"/>
    <w:rsid w:val="00D85771"/>
    <w:rsid w:val="00D85CB3"/>
    <w:rsid w:val="00D91709"/>
    <w:rsid w:val="00D937AB"/>
    <w:rsid w:val="00DA4CD5"/>
    <w:rsid w:val="00DA51ED"/>
    <w:rsid w:val="00DC0027"/>
    <w:rsid w:val="00DC1FB5"/>
    <w:rsid w:val="00DC4871"/>
    <w:rsid w:val="00DD36B5"/>
    <w:rsid w:val="00DF0B3E"/>
    <w:rsid w:val="00DF35C5"/>
    <w:rsid w:val="00DF5454"/>
    <w:rsid w:val="00E013DF"/>
    <w:rsid w:val="00E10BC1"/>
    <w:rsid w:val="00E328DC"/>
    <w:rsid w:val="00E338F6"/>
    <w:rsid w:val="00E346D8"/>
    <w:rsid w:val="00E35FEC"/>
    <w:rsid w:val="00E37320"/>
    <w:rsid w:val="00E41FF9"/>
    <w:rsid w:val="00E43398"/>
    <w:rsid w:val="00E518C7"/>
    <w:rsid w:val="00E53E56"/>
    <w:rsid w:val="00E548D0"/>
    <w:rsid w:val="00E54FB3"/>
    <w:rsid w:val="00E745FC"/>
    <w:rsid w:val="00E8041F"/>
    <w:rsid w:val="00E80F9F"/>
    <w:rsid w:val="00E87CED"/>
    <w:rsid w:val="00E9304B"/>
    <w:rsid w:val="00E94A58"/>
    <w:rsid w:val="00E94FAB"/>
    <w:rsid w:val="00E9700B"/>
    <w:rsid w:val="00EB0CF8"/>
    <w:rsid w:val="00EB2D11"/>
    <w:rsid w:val="00EB3620"/>
    <w:rsid w:val="00EB3CCA"/>
    <w:rsid w:val="00EB6A35"/>
    <w:rsid w:val="00EC62B7"/>
    <w:rsid w:val="00ED0AAB"/>
    <w:rsid w:val="00ED2AE6"/>
    <w:rsid w:val="00ED50F1"/>
    <w:rsid w:val="00EE0BCE"/>
    <w:rsid w:val="00EE253F"/>
    <w:rsid w:val="00EE525A"/>
    <w:rsid w:val="00EE69D8"/>
    <w:rsid w:val="00EF051E"/>
    <w:rsid w:val="00EF412D"/>
    <w:rsid w:val="00F00C5A"/>
    <w:rsid w:val="00F022A3"/>
    <w:rsid w:val="00F072C5"/>
    <w:rsid w:val="00F12D82"/>
    <w:rsid w:val="00F23BD1"/>
    <w:rsid w:val="00F24011"/>
    <w:rsid w:val="00F32EC5"/>
    <w:rsid w:val="00F37DD7"/>
    <w:rsid w:val="00F53E0A"/>
    <w:rsid w:val="00F61773"/>
    <w:rsid w:val="00F8040E"/>
    <w:rsid w:val="00F81198"/>
    <w:rsid w:val="00F90BD1"/>
    <w:rsid w:val="00F955EF"/>
    <w:rsid w:val="00F97C8A"/>
    <w:rsid w:val="00FA5606"/>
    <w:rsid w:val="00FB0F05"/>
    <w:rsid w:val="00FB6BBE"/>
    <w:rsid w:val="00FC037D"/>
    <w:rsid w:val="00FD520D"/>
    <w:rsid w:val="00FE231E"/>
    <w:rsid w:val="00FF533D"/>
    <w:rsid w:val="00FF6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20F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23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BB4691"/>
    <w:pPr>
      <w:widowControl w:val="0"/>
      <w:autoSpaceDE w:val="0"/>
      <w:autoSpaceDN w:val="0"/>
      <w:adjustRightInd w:val="0"/>
      <w:spacing w:line="307" w:lineRule="exact"/>
      <w:jc w:val="center"/>
    </w:pPr>
  </w:style>
  <w:style w:type="character" w:customStyle="1" w:styleId="FontStyle22">
    <w:name w:val="Font Style22"/>
    <w:basedOn w:val="a0"/>
    <w:rsid w:val="00BB4691"/>
    <w:rPr>
      <w:rFonts w:ascii="Times New Roman" w:hAnsi="Times New Roman" w:cs="Times New Roman" w:hint="default"/>
      <w:b/>
      <w:bCs/>
      <w:sz w:val="24"/>
      <w:szCs w:val="24"/>
    </w:rPr>
  </w:style>
  <w:style w:type="character" w:styleId="a4">
    <w:name w:val="page number"/>
    <w:basedOn w:val="a0"/>
    <w:rsid w:val="00240D12"/>
  </w:style>
  <w:style w:type="paragraph" w:customStyle="1" w:styleId="Style1">
    <w:name w:val="Style1"/>
    <w:basedOn w:val="a"/>
    <w:rsid w:val="009352C6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rsid w:val="009352C6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9352C6"/>
    <w:pPr>
      <w:widowControl w:val="0"/>
      <w:autoSpaceDE w:val="0"/>
      <w:autoSpaceDN w:val="0"/>
      <w:adjustRightInd w:val="0"/>
      <w:spacing w:line="302" w:lineRule="exact"/>
    </w:pPr>
  </w:style>
  <w:style w:type="character" w:customStyle="1" w:styleId="FontStyle23">
    <w:name w:val="Font Style23"/>
    <w:basedOn w:val="a0"/>
    <w:rsid w:val="009352C6"/>
    <w:rPr>
      <w:rFonts w:ascii="Times New Roman" w:hAnsi="Times New Roman" w:cs="Times New Roman" w:hint="default"/>
      <w:sz w:val="24"/>
      <w:szCs w:val="24"/>
    </w:rPr>
  </w:style>
  <w:style w:type="character" w:customStyle="1" w:styleId="FontStyle24">
    <w:name w:val="Font Style24"/>
    <w:basedOn w:val="a0"/>
    <w:rsid w:val="009352C6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5">
    <w:name w:val="Font Style25"/>
    <w:basedOn w:val="a0"/>
    <w:rsid w:val="009352C6"/>
    <w:rPr>
      <w:rFonts w:ascii="Times New Roman" w:hAnsi="Times New Roman" w:cs="Times New Roman" w:hint="default"/>
      <w:sz w:val="18"/>
      <w:szCs w:val="18"/>
    </w:rPr>
  </w:style>
  <w:style w:type="paragraph" w:customStyle="1" w:styleId="Style3">
    <w:name w:val="Style3"/>
    <w:basedOn w:val="a"/>
    <w:rsid w:val="00FC037D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FC037D"/>
    <w:pPr>
      <w:widowControl w:val="0"/>
      <w:autoSpaceDE w:val="0"/>
      <w:autoSpaceDN w:val="0"/>
      <w:adjustRightInd w:val="0"/>
    </w:pPr>
  </w:style>
  <w:style w:type="paragraph" w:customStyle="1" w:styleId="Style14">
    <w:name w:val="Style14"/>
    <w:basedOn w:val="a"/>
    <w:rsid w:val="001352B3"/>
    <w:pPr>
      <w:widowControl w:val="0"/>
      <w:autoSpaceDE w:val="0"/>
      <w:autoSpaceDN w:val="0"/>
      <w:adjustRightInd w:val="0"/>
    </w:pPr>
  </w:style>
  <w:style w:type="paragraph" w:styleId="a5">
    <w:name w:val="header"/>
    <w:basedOn w:val="a"/>
    <w:link w:val="a6"/>
    <w:rsid w:val="0014499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14499F"/>
    <w:rPr>
      <w:sz w:val="24"/>
      <w:szCs w:val="24"/>
    </w:rPr>
  </w:style>
  <w:style w:type="paragraph" w:styleId="a7">
    <w:name w:val="footer"/>
    <w:basedOn w:val="a"/>
    <w:link w:val="a8"/>
    <w:rsid w:val="001449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14499F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5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4AF26-78CC-40A7-84DC-9A86C6610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1903</Words>
  <Characters>10850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КХТИ</Company>
  <LinksUpToDate>false</LinksUpToDate>
  <CharactersWithSpaces>12728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Айрат</dc:creator>
  <cp:lastModifiedBy>Raybook</cp:lastModifiedBy>
  <cp:revision>7</cp:revision>
  <cp:lastPrinted>2012-02-08T05:51:00Z</cp:lastPrinted>
  <dcterms:created xsi:type="dcterms:W3CDTF">2012-09-07T17:13:00Z</dcterms:created>
  <dcterms:modified xsi:type="dcterms:W3CDTF">2015-10-09T08:45:00Z</dcterms:modified>
</cp:coreProperties>
</file>